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8D" w:rsidRDefault="00AA078D" w:rsidP="00AA078D">
      <w:pPr>
        <w:spacing w:line="480" w:lineRule="auto"/>
        <w:jc w:val="center"/>
        <w:rPr>
          <w:rFonts w:ascii="Times New Roman" w:hAnsi="Times New Roman" w:cs="Times New Roman"/>
          <w:sz w:val="24"/>
          <w:szCs w:val="24"/>
        </w:rPr>
      </w:pPr>
      <w:bookmarkStart w:id="0" w:name="_GoBack"/>
      <w:bookmarkEnd w:id="0"/>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0B0BFE" w:rsidRPr="00AA078D" w:rsidRDefault="00705302" w:rsidP="00AA078D">
      <w:pPr>
        <w:spacing w:line="480" w:lineRule="auto"/>
        <w:jc w:val="center"/>
        <w:rPr>
          <w:rFonts w:ascii="Times New Roman" w:hAnsi="Times New Roman" w:cs="Times New Roman"/>
          <w:sz w:val="24"/>
          <w:szCs w:val="24"/>
        </w:rPr>
      </w:pPr>
      <w:r w:rsidRPr="00AA078D">
        <w:rPr>
          <w:rFonts w:ascii="Times New Roman" w:hAnsi="Times New Roman" w:cs="Times New Roman"/>
          <w:sz w:val="24"/>
          <w:szCs w:val="24"/>
        </w:rPr>
        <w:t>The Analysis of</w:t>
      </w:r>
      <w:r w:rsidR="00CE67DF" w:rsidRPr="00AA078D">
        <w:rPr>
          <w:rFonts w:ascii="Times New Roman" w:hAnsi="Times New Roman" w:cs="Times New Roman"/>
          <w:sz w:val="24"/>
          <w:szCs w:val="24"/>
        </w:rPr>
        <w:t xml:space="preserve"> Yi </w:t>
      </w:r>
      <w:r w:rsidR="00E3405C" w:rsidRPr="00AA078D">
        <w:rPr>
          <w:rFonts w:ascii="Times New Roman" w:hAnsi="Times New Roman" w:cs="Times New Roman"/>
          <w:sz w:val="24"/>
          <w:szCs w:val="24"/>
        </w:rPr>
        <w:t>in Confucian Analects</w:t>
      </w:r>
    </w:p>
    <w:p w:rsidR="00E3405C" w:rsidRPr="00AA078D" w:rsidRDefault="00E3405C" w:rsidP="00AA078D">
      <w:pPr>
        <w:spacing w:line="480" w:lineRule="auto"/>
        <w:jc w:val="center"/>
        <w:rPr>
          <w:rFonts w:ascii="Times New Roman" w:hAnsi="Times New Roman" w:cs="Times New Roman"/>
          <w:sz w:val="24"/>
          <w:szCs w:val="24"/>
        </w:rPr>
      </w:pPr>
      <w:r w:rsidRPr="00AA078D">
        <w:rPr>
          <w:rFonts w:ascii="Times New Roman" w:hAnsi="Times New Roman" w:cs="Times New Roman"/>
          <w:sz w:val="24"/>
          <w:szCs w:val="24"/>
        </w:rPr>
        <w:t>Name of Author:</w:t>
      </w:r>
    </w:p>
    <w:p w:rsidR="00E3405C" w:rsidRPr="00AA078D" w:rsidRDefault="00E3405C" w:rsidP="00AA078D">
      <w:pPr>
        <w:spacing w:line="480" w:lineRule="auto"/>
        <w:jc w:val="center"/>
        <w:rPr>
          <w:rFonts w:ascii="Times New Roman" w:hAnsi="Times New Roman" w:cs="Times New Roman"/>
          <w:sz w:val="24"/>
          <w:szCs w:val="24"/>
        </w:rPr>
      </w:pPr>
      <w:r w:rsidRPr="00AA078D">
        <w:rPr>
          <w:rFonts w:ascii="Times New Roman" w:hAnsi="Times New Roman" w:cs="Times New Roman"/>
          <w:sz w:val="24"/>
          <w:szCs w:val="24"/>
        </w:rPr>
        <w:t>Inst</w:t>
      </w:r>
      <w:r w:rsidR="00EB7038" w:rsidRPr="00AA078D">
        <w:rPr>
          <w:rFonts w:ascii="Times New Roman" w:hAnsi="Times New Roman" w:cs="Times New Roman"/>
          <w:sz w:val="24"/>
          <w:szCs w:val="24"/>
        </w:rPr>
        <w:t>i</w:t>
      </w:r>
      <w:r w:rsidRPr="00AA078D">
        <w:rPr>
          <w:rFonts w:ascii="Times New Roman" w:hAnsi="Times New Roman" w:cs="Times New Roman"/>
          <w:sz w:val="24"/>
          <w:szCs w:val="24"/>
        </w:rPr>
        <w:t>tution:</w:t>
      </w:r>
    </w:p>
    <w:p w:rsidR="00E3405C" w:rsidRDefault="00E3405C" w:rsidP="00AA078D">
      <w:pPr>
        <w:spacing w:line="480" w:lineRule="auto"/>
        <w:jc w:val="center"/>
        <w:rPr>
          <w:rFonts w:ascii="Times New Roman" w:hAnsi="Times New Roman" w:cs="Times New Roman"/>
          <w:sz w:val="24"/>
          <w:szCs w:val="24"/>
        </w:rPr>
      </w:pPr>
      <w:r w:rsidRPr="00AA078D">
        <w:rPr>
          <w:rFonts w:ascii="Times New Roman" w:hAnsi="Times New Roman" w:cs="Times New Roman"/>
          <w:sz w:val="24"/>
          <w:szCs w:val="24"/>
        </w:rPr>
        <w:t>Date:</w:t>
      </w:r>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AA078D" w:rsidRDefault="00AA078D" w:rsidP="00AA078D">
      <w:pPr>
        <w:spacing w:line="480" w:lineRule="auto"/>
        <w:jc w:val="center"/>
        <w:rPr>
          <w:rFonts w:ascii="Times New Roman" w:hAnsi="Times New Roman" w:cs="Times New Roman"/>
          <w:sz w:val="24"/>
          <w:szCs w:val="24"/>
        </w:rPr>
      </w:pPr>
    </w:p>
    <w:p w:rsidR="00AA078D" w:rsidRPr="00AA078D" w:rsidRDefault="00AA078D" w:rsidP="00AA078D">
      <w:pPr>
        <w:spacing w:line="480" w:lineRule="auto"/>
        <w:jc w:val="center"/>
        <w:rPr>
          <w:rFonts w:ascii="Times New Roman" w:hAnsi="Times New Roman" w:cs="Times New Roman"/>
          <w:sz w:val="24"/>
          <w:szCs w:val="24"/>
        </w:rPr>
      </w:pPr>
    </w:p>
    <w:p w:rsidR="00EB7038" w:rsidRPr="00AA078D" w:rsidRDefault="00EB7038" w:rsidP="00AA078D">
      <w:pPr>
        <w:spacing w:line="240" w:lineRule="auto"/>
        <w:jc w:val="center"/>
        <w:rPr>
          <w:rFonts w:ascii="Times New Roman" w:hAnsi="Times New Roman" w:cs="Times New Roman"/>
          <w:b/>
          <w:sz w:val="24"/>
          <w:szCs w:val="24"/>
        </w:rPr>
      </w:pPr>
      <w:r w:rsidRPr="00AA078D">
        <w:rPr>
          <w:rFonts w:ascii="Times New Roman" w:hAnsi="Times New Roman" w:cs="Times New Roman"/>
          <w:b/>
          <w:sz w:val="24"/>
          <w:szCs w:val="24"/>
        </w:rPr>
        <w:lastRenderedPageBreak/>
        <w:t>Introduction</w:t>
      </w:r>
    </w:p>
    <w:p w:rsidR="00EB7038" w:rsidRPr="00AA078D" w:rsidRDefault="00EB7038" w:rsidP="00AA078D">
      <w:pPr>
        <w:spacing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One of the sacred</w:t>
      </w:r>
      <w:r w:rsidR="00CE67DF" w:rsidRPr="00AA078D">
        <w:rPr>
          <w:rFonts w:ascii="Times New Roman" w:hAnsi="Times New Roman" w:cs="Times New Roman"/>
          <w:sz w:val="24"/>
          <w:szCs w:val="24"/>
        </w:rPr>
        <w:t xml:space="preserve"> te</w:t>
      </w:r>
      <w:r w:rsidRPr="00AA078D">
        <w:rPr>
          <w:rFonts w:ascii="Times New Roman" w:hAnsi="Times New Roman" w:cs="Times New Roman"/>
          <w:sz w:val="24"/>
          <w:szCs w:val="24"/>
        </w:rPr>
        <w:t>xts in the Chinese philosophy is the Lunyu (Analects) which is the esteemed work that captures the Confuc</w:t>
      </w:r>
      <w:r w:rsidR="00735A8E" w:rsidRPr="00AA078D">
        <w:rPr>
          <w:rFonts w:ascii="Times New Roman" w:hAnsi="Times New Roman" w:cs="Times New Roman"/>
          <w:sz w:val="24"/>
          <w:szCs w:val="24"/>
        </w:rPr>
        <w:t>ia</w:t>
      </w:r>
      <w:r w:rsidRPr="00AA078D">
        <w:rPr>
          <w:rFonts w:ascii="Times New Roman" w:hAnsi="Times New Roman" w:cs="Times New Roman"/>
          <w:sz w:val="24"/>
          <w:szCs w:val="24"/>
        </w:rPr>
        <w:t xml:space="preserve">n tradition. </w:t>
      </w:r>
      <w:r w:rsidR="00705302" w:rsidRPr="00AA078D">
        <w:rPr>
          <w:rFonts w:ascii="Times New Roman" w:hAnsi="Times New Roman" w:cs="Times New Roman"/>
          <w:sz w:val="24"/>
          <w:szCs w:val="24"/>
        </w:rPr>
        <w:t xml:space="preserve">Born in 551 BC, </w:t>
      </w:r>
      <w:r w:rsidR="00DA075E" w:rsidRPr="00AA078D">
        <w:rPr>
          <w:rFonts w:ascii="Times New Roman" w:hAnsi="Times New Roman" w:cs="Times New Roman"/>
          <w:sz w:val="24"/>
          <w:szCs w:val="24"/>
        </w:rPr>
        <w:t>Confucius</w:t>
      </w:r>
      <w:r w:rsidR="00705302" w:rsidRPr="00AA078D">
        <w:rPr>
          <w:rFonts w:ascii="Times New Roman" w:hAnsi="Times New Roman" w:cs="Times New Roman"/>
          <w:sz w:val="24"/>
          <w:szCs w:val="24"/>
        </w:rPr>
        <w:t xml:space="preserve"> is a renowned Chinese </w:t>
      </w:r>
      <w:r w:rsidR="00DA075E" w:rsidRPr="00AA078D">
        <w:rPr>
          <w:rFonts w:ascii="Times New Roman" w:hAnsi="Times New Roman" w:cs="Times New Roman"/>
          <w:sz w:val="24"/>
          <w:szCs w:val="24"/>
        </w:rPr>
        <w:t>thinker</w:t>
      </w:r>
      <w:r w:rsidR="00705302" w:rsidRPr="00AA078D">
        <w:rPr>
          <w:rFonts w:ascii="Times New Roman" w:hAnsi="Times New Roman" w:cs="Times New Roman"/>
          <w:sz w:val="24"/>
          <w:szCs w:val="24"/>
        </w:rPr>
        <w:t xml:space="preserve">, and one of the greatest to have walked on the face of </w:t>
      </w:r>
      <w:r w:rsidR="00DA075E" w:rsidRPr="00AA078D">
        <w:rPr>
          <w:rFonts w:ascii="Times New Roman" w:hAnsi="Times New Roman" w:cs="Times New Roman"/>
          <w:sz w:val="24"/>
          <w:szCs w:val="24"/>
        </w:rPr>
        <w:t>the</w:t>
      </w:r>
      <w:r w:rsidR="00705302" w:rsidRPr="00AA078D">
        <w:rPr>
          <w:rFonts w:ascii="Times New Roman" w:hAnsi="Times New Roman" w:cs="Times New Roman"/>
          <w:sz w:val="24"/>
          <w:szCs w:val="24"/>
        </w:rPr>
        <w:t xml:space="preserve"> earth. </w:t>
      </w:r>
      <w:r w:rsidRPr="00AA078D">
        <w:rPr>
          <w:rFonts w:ascii="Times New Roman" w:hAnsi="Times New Roman" w:cs="Times New Roman"/>
          <w:sz w:val="24"/>
          <w:szCs w:val="24"/>
        </w:rPr>
        <w:t xml:space="preserve">Upheld </w:t>
      </w:r>
      <w:r w:rsidR="00735A8E" w:rsidRPr="00AA078D">
        <w:rPr>
          <w:rFonts w:ascii="Times New Roman" w:hAnsi="Times New Roman" w:cs="Times New Roman"/>
          <w:sz w:val="24"/>
          <w:szCs w:val="24"/>
        </w:rPr>
        <w:t>for centuries</w:t>
      </w:r>
      <w:r w:rsidRPr="00AA078D">
        <w:rPr>
          <w:rFonts w:ascii="Times New Roman" w:hAnsi="Times New Roman" w:cs="Times New Roman"/>
          <w:sz w:val="24"/>
          <w:szCs w:val="24"/>
        </w:rPr>
        <w:t xml:space="preserve"> by students of </w:t>
      </w:r>
      <w:r w:rsidR="00735A8E" w:rsidRPr="00AA078D">
        <w:rPr>
          <w:rFonts w:ascii="Times New Roman" w:hAnsi="Times New Roman" w:cs="Times New Roman"/>
          <w:sz w:val="24"/>
          <w:szCs w:val="24"/>
        </w:rPr>
        <w:t>Confucius</w:t>
      </w:r>
      <w:r w:rsidRPr="00AA078D">
        <w:rPr>
          <w:rFonts w:ascii="Times New Roman" w:hAnsi="Times New Roman" w:cs="Times New Roman"/>
          <w:sz w:val="24"/>
          <w:szCs w:val="24"/>
        </w:rPr>
        <w:t xml:space="preserve">, the analects act as a guides that </w:t>
      </w:r>
      <w:r w:rsidR="00735A8E" w:rsidRPr="00AA078D">
        <w:rPr>
          <w:rFonts w:ascii="Times New Roman" w:hAnsi="Times New Roman" w:cs="Times New Roman"/>
          <w:sz w:val="24"/>
          <w:szCs w:val="24"/>
        </w:rPr>
        <w:t>capture</w:t>
      </w:r>
      <w:r w:rsidRPr="00AA078D">
        <w:rPr>
          <w:rFonts w:ascii="Times New Roman" w:hAnsi="Times New Roman" w:cs="Times New Roman"/>
          <w:sz w:val="24"/>
          <w:szCs w:val="24"/>
        </w:rPr>
        <w:t xml:space="preserve"> their master’s spirit and knowledge about the many aspects of life that he talked about. The analects pri</w:t>
      </w:r>
      <w:r w:rsidR="00735A8E" w:rsidRPr="00AA078D">
        <w:rPr>
          <w:rFonts w:ascii="Times New Roman" w:hAnsi="Times New Roman" w:cs="Times New Roman"/>
          <w:sz w:val="24"/>
          <w:szCs w:val="24"/>
        </w:rPr>
        <w:t>m</w:t>
      </w:r>
      <w:r w:rsidRPr="00AA078D">
        <w:rPr>
          <w:rFonts w:ascii="Times New Roman" w:hAnsi="Times New Roman" w:cs="Times New Roman"/>
          <w:sz w:val="24"/>
          <w:szCs w:val="24"/>
        </w:rPr>
        <w:t>ar</w:t>
      </w:r>
      <w:r w:rsidR="00735A8E" w:rsidRPr="00AA078D">
        <w:rPr>
          <w:rFonts w:ascii="Times New Roman" w:hAnsi="Times New Roman" w:cs="Times New Roman"/>
          <w:sz w:val="24"/>
          <w:szCs w:val="24"/>
        </w:rPr>
        <w:t>il</w:t>
      </w:r>
      <w:r w:rsidRPr="00AA078D">
        <w:rPr>
          <w:rFonts w:ascii="Times New Roman" w:hAnsi="Times New Roman" w:cs="Times New Roman"/>
          <w:sz w:val="24"/>
          <w:szCs w:val="24"/>
        </w:rPr>
        <w:t>y contain more than a dozen books that re</w:t>
      </w:r>
      <w:r w:rsidR="00735A8E" w:rsidRPr="00AA078D">
        <w:rPr>
          <w:rFonts w:ascii="Times New Roman" w:hAnsi="Times New Roman" w:cs="Times New Roman"/>
          <w:sz w:val="24"/>
          <w:szCs w:val="24"/>
        </w:rPr>
        <w:t>vea</w:t>
      </w:r>
      <w:r w:rsidRPr="00AA078D">
        <w:rPr>
          <w:rFonts w:ascii="Times New Roman" w:hAnsi="Times New Roman" w:cs="Times New Roman"/>
          <w:sz w:val="24"/>
          <w:szCs w:val="24"/>
        </w:rPr>
        <w:t>l the Confucian thought and</w:t>
      </w:r>
      <w:r w:rsidR="00CE67DF" w:rsidRPr="00AA078D">
        <w:rPr>
          <w:rFonts w:ascii="Times New Roman" w:hAnsi="Times New Roman" w:cs="Times New Roman"/>
          <w:sz w:val="24"/>
          <w:szCs w:val="24"/>
        </w:rPr>
        <w:t xml:space="preserve"> te</w:t>
      </w:r>
      <w:r w:rsidRPr="00AA078D">
        <w:rPr>
          <w:rFonts w:ascii="Times New Roman" w:hAnsi="Times New Roman" w:cs="Times New Roman"/>
          <w:sz w:val="24"/>
          <w:szCs w:val="24"/>
        </w:rPr>
        <w:t xml:space="preserve">achings on a number </w:t>
      </w:r>
      <w:r w:rsidR="00735A8E" w:rsidRPr="00AA078D">
        <w:rPr>
          <w:rFonts w:ascii="Times New Roman" w:hAnsi="Times New Roman" w:cs="Times New Roman"/>
          <w:sz w:val="24"/>
          <w:szCs w:val="24"/>
        </w:rPr>
        <w:t>for</w:t>
      </w:r>
      <w:r w:rsidRPr="00AA078D">
        <w:rPr>
          <w:rFonts w:ascii="Times New Roman" w:hAnsi="Times New Roman" w:cs="Times New Roman"/>
          <w:sz w:val="24"/>
          <w:szCs w:val="24"/>
        </w:rPr>
        <w:t xml:space="preserve"> subjects. </w:t>
      </w:r>
      <w:r w:rsidR="00735A8E" w:rsidRPr="00AA078D">
        <w:rPr>
          <w:rFonts w:ascii="Times New Roman" w:hAnsi="Times New Roman" w:cs="Times New Roman"/>
          <w:sz w:val="24"/>
          <w:szCs w:val="24"/>
        </w:rPr>
        <w:t>Critical readers today no longer view the Analects as random refection pieces but dialogues that capture the Confucian way of life and crucial guides to living</w:t>
      </w:r>
      <w:r w:rsidR="003F7419" w:rsidRPr="00AA078D">
        <w:rPr>
          <w:rFonts w:ascii="Times New Roman" w:hAnsi="Times New Roman" w:cs="Times New Roman"/>
          <w:sz w:val="24"/>
          <w:szCs w:val="24"/>
        </w:rPr>
        <w:t xml:space="preserve"> (Hinton, 2013)</w:t>
      </w:r>
      <w:r w:rsidR="00735A8E" w:rsidRPr="00AA078D">
        <w:rPr>
          <w:rFonts w:ascii="Times New Roman" w:hAnsi="Times New Roman" w:cs="Times New Roman"/>
          <w:sz w:val="24"/>
          <w:szCs w:val="24"/>
        </w:rPr>
        <w:t xml:space="preserve">. </w:t>
      </w:r>
      <w:r w:rsidRPr="00AA078D">
        <w:rPr>
          <w:rFonts w:ascii="Times New Roman" w:hAnsi="Times New Roman" w:cs="Times New Roman"/>
          <w:sz w:val="24"/>
          <w:szCs w:val="24"/>
        </w:rPr>
        <w:t xml:space="preserve">This paper </w:t>
      </w:r>
      <w:r w:rsidR="00735A8E" w:rsidRPr="00AA078D">
        <w:rPr>
          <w:rFonts w:ascii="Times New Roman" w:hAnsi="Times New Roman" w:cs="Times New Roman"/>
          <w:sz w:val="24"/>
          <w:szCs w:val="24"/>
        </w:rPr>
        <w:t>carefully analyses some of the Analects especially with reference to</w:t>
      </w:r>
      <w:r w:rsidR="00CE67DF"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Yi,</w:t>
      </w:r>
      <w:r w:rsidR="00735A8E" w:rsidRPr="00AA078D">
        <w:rPr>
          <w:rFonts w:ascii="Times New Roman" w:hAnsi="Times New Roman" w:cs="Times New Roman"/>
          <w:sz w:val="24"/>
          <w:szCs w:val="24"/>
        </w:rPr>
        <w:t xml:space="preserve"> a concept that refers to living a righteous life</w:t>
      </w:r>
      <w:r w:rsidR="00705302" w:rsidRPr="00AA078D">
        <w:rPr>
          <w:rFonts w:ascii="Times New Roman" w:hAnsi="Times New Roman" w:cs="Times New Roman"/>
          <w:sz w:val="24"/>
          <w:szCs w:val="24"/>
        </w:rPr>
        <w:t xml:space="preserve"> and having outstanding character</w:t>
      </w:r>
      <w:r w:rsidR="00735A8E" w:rsidRPr="00AA078D">
        <w:rPr>
          <w:rFonts w:ascii="Times New Roman" w:hAnsi="Times New Roman" w:cs="Times New Roman"/>
          <w:sz w:val="24"/>
          <w:szCs w:val="24"/>
        </w:rPr>
        <w:t>. Confucius spoke a lot about</w:t>
      </w:r>
      <w:r w:rsidR="00CE67DF" w:rsidRPr="00AA078D">
        <w:rPr>
          <w:rFonts w:ascii="Times New Roman" w:hAnsi="Times New Roman" w:cs="Times New Roman"/>
          <w:sz w:val="24"/>
          <w:szCs w:val="24"/>
        </w:rPr>
        <w:t xml:space="preserve"> Yi </w:t>
      </w:r>
      <w:r w:rsidR="00735A8E" w:rsidRPr="00AA078D">
        <w:rPr>
          <w:rFonts w:ascii="Times New Roman" w:hAnsi="Times New Roman" w:cs="Times New Roman"/>
          <w:sz w:val="24"/>
          <w:szCs w:val="24"/>
        </w:rPr>
        <w:t>and outlined numerous insights regarding how one human ought to relate to another human. In essence, researchers such as Slingerland (2001) and Santiago (2008) affirmed that Confucius’ approach to philosophy was a humanist, that is, he taught more about human relations as opposed to deities and religious</w:t>
      </w:r>
      <w:r w:rsidR="00CE67DF" w:rsidRPr="00AA078D">
        <w:rPr>
          <w:rFonts w:ascii="Times New Roman" w:hAnsi="Times New Roman" w:cs="Times New Roman"/>
          <w:sz w:val="24"/>
          <w:szCs w:val="24"/>
        </w:rPr>
        <w:t xml:space="preserve"> te</w:t>
      </w:r>
      <w:r w:rsidR="00735A8E" w:rsidRPr="00AA078D">
        <w:rPr>
          <w:rFonts w:ascii="Times New Roman" w:hAnsi="Times New Roman" w:cs="Times New Roman"/>
          <w:sz w:val="24"/>
          <w:szCs w:val="24"/>
        </w:rPr>
        <w:t>achings. This analysis covers the concept of</w:t>
      </w:r>
      <w:r w:rsidR="00CE67DF"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Yi,</w:t>
      </w:r>
      <w:r w:rsidR="00735A8E" w:rsidRPr="00AA078D">
        <w:rPr>
          <w:rFonts w:ascii="Times New Roman" w:hAnsi="Times New Roman" w:cs="Times New Roman"/>
          <w:sz w:val="24"/>
          <w:szCs w:val="24"/>
        </w:rPr>
        <w:t xml:space="preserve"> but relying on direct quotations from select Analects as well as supportive scholarly sources. </w:t>
      </w:r>
    </w:p>
    <w:p w:rsidR="00705302" w:rsidRPr="00AA078D" w:rsidRDefault="00705302" w:rsidP="00AA078D">
      <w:pPr>
        <w:spacing w:line="480" w:lineRule="auto"/>
        <w:rPr>
          <w:rFonts w:ascii="Times New Roman" w:hAnsi="Times New Roman" w:cs="Times New Roman"/>
          <w:sz w:val="24"/>
          <w:szCs w:val="24"/>
        </w:rPr>
      </w:pPr>
    </w:p>
    <w:p w:rsidR="00705302" w:rsidRPr="00AA078D" w:rsidRDefault="00705302" w:rsidP="00AA078D">
      <w:pPr>
        <w:spacing w:line="240" w:lineRule="auto"/>
        <w:jc w:val="center"/>
        <w:rPr>
          <w:rFonts w:ascii="Times New Roman" w:hAnsi="Times New Roman" w:cs="Times New Roman"/>
          <w:b/>
          <w:sz w:val="24"/>
          <w:szCs w:val="24"/>
        </w:rPr>
      </w:pPr>
      <w:r w:rsidRPr="00AA078D">
        <w:rPr>
          <w:rFonts w:ascii="Times New Roman" w:hAnsi="Times New Roman" w:cs="Times New Roman"/>
          <w:b/>
          <w:sz w:val="24"/>
          <w:szCs w:val="24"/>
        </w:rPr>
        <w:t>A Brief Overview of</w:t>
      </w:r>
      <w:r w:rsidR="00CE67DF" w:rsidRPr="00AA078D">
        <w:rPr>
          <w:rFonts w:ascii="Times New Roman" w:hAnsi="Times New Roman" w:cs="Times New Roman"/>
          <w:b/>
          <w:sz w:val="24"/>
          <w:szCs w:val="24"/>
        </w:rPr>
        <w:t xml:space="preserve"> Yi</w:t>
      </w:r>
    </w:p>
    <w:p w:rsidR="00705302" w:rsidRPr="00AA078D" w:rsidRDefault="00705302" w:rsidP="00AA078D">
      <w:pPr>
        <w:spacing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Within the understanding of Confucianism</w:t>
      </w:r>
      <w:r w:rsidR="00CE67DF" w:rsidRPr="00AA078D">
        <w:rPr>
          <w:rFonts w:ascii="Times New Roman" w:hAnsi="Times New Roman" w:cs="Times New Roman"/>
          <w:sz w:val="24"/>
          <w:szCs w:val="24"/>
        </w:rPr>
        <w:t>, “Yi</w:t>
      </w:r>
      <w:r w:rsidRPr="00AA078D">
        <w:rPr>
          <w:rFonts w:ascii="Times New Roman" w:hAnsi="Times New Roman" w:cs="Times New Roman"/>
          <w:sz w:val="24"/>
          <w:szCs w:val="24"/>
        </w:rPr>
        <w:t>” has been under</w:t>
      </w:r>
      <w:r w:rsidR="00DA075E" w:rsidRPr="00AA078D">
        <w:rPr>
          <w:rFonts w:ascii="Times New Roman" w:hAnsi="Times New Roman" w:cs="Times New Roman"/>
          <w:sz w:val="24"/>
          <w:szCs w:val="24"/>
        </w:rPr>
        <w:t>stood</w:t>
      </w:r>
      <w:r w:rsidRPr="00AA078D">
        <w:rPr>
          <w:rFonts w:ascii="Times New Roman" w:hAnsi="Times New Roman" w:cs="Times New Roman"/>
          <w:sz w:val="24"/>
          <w:szCs w:val="24"/>
        </w:rPr>
        <w:t xml:space="preserve"> as having a moral power which is revealed in living with great character of virtue. It is a</w:t>
      </w:r>
      <w:r w:rsidR="00CE67DF" w:rsidRPr="00AA078D">
        <w:rPr>
          <w:rFonts w:ascii="Times New Roman" w:hAnsi="Times New Roman" w:cs="Times New Roman"/>
          <w:sz w:val="24"/>
          <w:szCs w:val="24"/>
        </w:rPr>
        <w:t xml:space="preserve"> te</w:t>
      </w:r>
      <w:r w:rsidRPr="00AA078D">
        <w:rPr>
          <w:rFonts w:ascii="Times New Roman" w:hAnsi="Times New Roman" w:cs="Times New Roman"/>
          <w:sz w:val="24"/>
          <w:szCs w:val="24"/>
        </w:rPr>
        <w:t>rm that is closest to “virtue” and it outlines how a true le</w:t>
      </w:r>
      <w:r w:rsidR="00DA075E" w:rsidRPr="00AA078D">
        <w:rPr>
          <w:rFonts w:ascii="Times New Roman" w:hAnsi="Times New Roman" w:cs="Times New Roman"/>
          <w:sz w:val="24"/>
          <w:szCs w:val="24"/>
        </w:rPr>
        <w:t>a</w:t>
      </w:r>
      <w:r w:rsidRPr="00AA078D">
        <w:rPr>
          <w:rFonts w:ascii="Times New Roman" w:hAnsi="Times New Roman" w:cs="Times New Roman"/>
          <w:sz w:val="24"/>
          <w:szCs w:val="24"/>
        </w:rPr>
        <w:t>der ought to pu</w:t>
      </w:r>
      <w:r w:rsidR="00DA075E" w:rsidRPr="00AA078D">
        <w:rPr>
          <w:rFonts w:ascii="Times New Roman" w:hAnsi="Times New Roman" w:cs="Times New Roman"/>
          <w:sz w:val="24"/>
          <w:szCs w:val="24"/>
        </w:rPr>
        <w:t>r</w:t>
      </w:r>
      <w:r w:rsidRPr="00AA078D">
        <w:rPr>
          <w:rFonts w:ascii="Times New Roman" w:hAnsi="Times New Roman" w:cs="Times New Roman"/>
          <w:sz w:val="24"/>
          <w:szCs w:val="24"/>
        </w:rPr>
        <w:t>su</w:t>
      </w:r>
      <w:r w:rsidR="00DA075E" w:rsidRPr="00AA078D">
        <w:rPr>
          <w:rFonts w:ascii="Times New Roman" w:hAnsi="Times New Roman" w:cs="Times New Roman"/>
          <w:sz w:val="24"/>
          <w:szCs w:val="24"/>
        </w:rPr>
        <w:t>e</w:t>
      </w:r>
      <w:r w:rsidRPr="00AA078D">
        <w:rPr>
          <w:rFonts w:ascii="Times New Roman" w:hAnsi="Times New Roman" w:cs="Times New Roman"/>
          <w:sz w:val="24"/>
          <w:szCs w:val="24"/>
        </w:rPr>
        <w:t xml:space="preserve"> the good and just society. </w:t>
      </w:r>
      <w:r w:rsidR="00DA075E" w:rsidRPr="00AA078D">
        <w:rPr>
          <w:rFonts w:ascii="Times New Roman" w:hAnsi="Times New Roman" w:cs="Times New Roman"/>
          <w:sz w:val="24"/>
          <w:szCs w:val="24"/>
        </w:rPr>
        <w:t>Students</w:t>
      </w:r>
      <w:r w:rsidRPr="00AA078D">
        <w:rPr>
          <w:rFonts w:ascii="Times New Roman" w:hAnsi="Times New Roman" w:cs="Times New Roman"/>
          <w:sz w:val="24"/>
          <w:szCs w:val="24"/>
        </w:rPr>
        <w:t xml:space="preserve"> of </w:t>
      </w:r>
      <w:r w:rsidR="00DA075E" w:rsidRPr="00AA078D">
        <w:rPr>
          <w:rFonts w:ascii="Times New Roman" w:hAnsi="Times New Roman" w:cs="Times New Roman"/>
          <w:sz w:val="24"/>
          <w:szCs w:val="24"/>
        </w:rPr>
        <w:t>Confucius</w:t>
      </w:r>
      <w:r w:rsidRPr="00AA078D">
        <w:rPr>
          <w:rFonts w:ascii="Times New Roman" w:hAnsi="Times New Roman" w:cs="Times New Roman"/>
          <w:sz w:val="24"/>
          <w:szCs w:val="24"/>
        </w:rPr>
        <w:t xml:space="preserve"> interpret</w:t>
      </w:r>
      <w:r w:rsidR="00CE67DF" w:rsidRPr="00AA078D">
        <w:rPr>
          <w:rFonts w:ascii="Times New Roman" w:hAnsi="Times New Roman" w:cs="Times New Roman"/>
          <w:sz w:val="24"/>
          <w:szCs w:val="24"/>
        </w:rPr>
        <w:t xml:space="preserve"> “Yi</w:t>
      </w:r>
      <w:r w:rsidR="00DA075E" w:rsidRPr="00AA078D">
        <w:rPr>
          <w:rFonts w:ascii="Times New Roman" w:hAnsi="Times New Roman" w:cs="Times New Roman"/>
          <w:sz w:val="24"/>
          <w:szCs w:val="24"/>
        </w:rPr>
        <w:t>” as moral uprightness where one is</w:t>
      </w:r>
      <w:r w:rsidRPr="00AA078D">
        <w:rPr>
          <w:rFonts w:ascii="Times New Roman" w:hAnsi="Times New Roman" w:cs="Times New Roman"/>
          <w:sz w:val="24"/>
          <w:szCs w:val="24"/>
        </w:rPr>
        <w:t xml:space="preserve"> free of the evil, and corruption of the society which they abide in.</w:t>
      </w:r>
      <w:r w:rsidR="00CE67DF" w:rsidRPr="00AA078D">
        <w:rPr>
          <w:rFonts w:ascii="Times New Roman" w:hAnsi="Times New Roman" w:cs="Times New Roman"/>
          <w:sz w:val="24"/>
          <w:szCs w:val="24"/>
        </w:rPr>
        <w:t xml:space="preserve"> Yi </w:t>
      </w:r>
      <w:r w:rsidRPr="00AA078D">
        <w:rPr>
          <w:rFonts w:ascii="Times New Roman" w:hAnsi="Times New Roman" w:cs="Times New Roman"/>
          <w:sz w:val="24"/>
          <w:szCs w:val="24"/>
        </w:rPr>
        <w:t>applies be</w:t>
      </w:r>
      <w:r w:rsidR="00CE67DF" w:rsidRPr="00AA078D">
        <w:rPr>
          <w:rFonts w:ascii="Times New Roman" w:hAnsi="Times New Roman" w:cs="Times New Roman"/>
          <w:sz w:val="24"/>
          <w:szCs w:val="24"/>
        </w:rPr>
        <w:t>yond</w:t>
      </w:r>
      <w:r w:rsidRPr="00AA078D">
        <w:rPr>
          <w:rFonts w:ascii="Times New Roman" w:hAnsi="Times New Roman" w:cs="Times New Roman"/>
          <w:sz w:val="24"/>
          <w:szCs w:val="24"/>
        </w:rPr>
        <w:t xml:space="preserve"> the leadership context but also relates to a </w:t>
      </w:r>
      <w:r w:rsidRPr="00AA078D">
        <w:rPr>
          <w:rFonts w:ascii="Times New Roman" w:hAnsi="Times New Roman" w:cs="Times New Roman"/>
          <w:sz w:val="24"/>
          <w:szCs w:val="24"/>
        </w:rPr>
        <w:lastRenderedPageBreak/>
        <w:t xml:space="preserve">common </w:t>
      </w:r>
      <w:r w:rsidR="00DA075E" w:rsidRPr="00AA078D">
        <w:rPr>
          <w:rFonts w:ascii="Times New Roman" w:hAnsi="Times New Roman" w:cs="Times New Roman"/>
          <w:sz w:val="24"/>
          <w:szCs w:val="24"/>
        </w:rPr>
        <w:t>individual</w:t>
      </w:r>
      <w:r w:rsidR="004C64A0" w:rsidRPr="00AA078D">
        <w:rPr>
          <w:rFonts w:ascii="Times New Roman" w:hAnsi="Times New Roman" w:cs="Times New Roman"/>
          <w:sz w:val="24"/>
          <w:szCs w:val="24"/>
        </w:rPr>
        <w:t xml:space="preserve"> who fully embraced </w:t>
      </w:r>
      <w:r w:rsidR="00DA075E" w:rsidRPr="00AA078D">
        <w:rPr>
          <w:rFonts w:ascii="Times New Roman" w:hAnsi="Times New Roman" w:cs="Times New Roman"/>
          <w:sz w:val="24"/>
          <w:szCs w:val="24"/>
        </w:rPr>
        <w:t>righteousness</w:t>
      </w:r>
      <w:r w:rsidR="004C64A0" w:rsidRPr="00AA078D">
        <w:rPr>
          <w:rFonts w:ascii="Times New Roman" w:hAnsi="Times New Roman" w:cs="Times New Roman"/>
          <w:sz w:val="24"/>
          <w:szCs w:val="24"/>
        </w:rPr>
        <w:t xml:space="preserve"> to live a life that </w:t>
      </w:r>
      <w:r w:rsidR="004A3B79" w:rsidRPr="00AA078D">
        <w:rPr>
          <w:rFonts w:ascii="Times New Roman" w:hAnsi="Times New Roman" w:cs="Times New Roman"/>
          <w:sz w:val="24"/>
          <w:szCs w:val="24"/>
        </w:rPr>
        <w:t>was satisfactory and impactful to other people around him/her. Confuc</w:t>
      </w:r>
      <w:r w:rsidR="00DA075E" w:rsidRPr="00AA078D">
        <w:rPr>
          <w:rFonts w:ascii="Times New Roman" w:hAnsi="Times New Roman" w:cs="Times New Roman"/>
          <w:sz w:val="24"/>
          <w:szCs w:val="24"/>
        </w:rPr>
        <w:t>i</w:t>
      </w:r>
      <w:r w:rsidR="004A3B79" w:rsidRPr="00AA078D">
        <w:rPr>
          <w:rFonts w:ascii="Times New Roman" w:hAnsi="Times New Roman" w:cs="Times New Roman"/>
          <w:sz w:val="24"/>
          <w:szCs w:val="24"/>
        </w:rPr>
        <w:t>us, a</w:t>
      </w:r>
      <w:r w:rsidR="00CE67DF" w:rsidRPr="00AA078D">
        <w:rPr>
          <w:rFonts w:ascii="Times New Roman" w:hAnsi="Times New Roman" w:cs="Times New Roman"/>
          <w:sz w:val="24"/>
          <w:szCs w:val="24"/>
        </w:rPr>
        <w:t xml:space="preserve"> te</w:t>
      </w:r>
      <w:r w:rsidR="004A3B79" w:rsidRPr="00AA078D">
        <w:rPr>
          <w:rFonts w:ascii="Times New Roman" w:hAnsi="Times New Roman" w:cs="Times New Roman"/>
          <w:sz w:val="24"/>
          <w:szCs w:val="24"/>
        </w:rPr>
        <w:t xml:space="preserve">acher to over 3000 students and later assumed </w:t>
      </w:r>
      <w:r w:rsidR="00DA075E" w:rsidRPr="00AA078D">
        <w:rPr>
          <w:rFonts w:ascii="Times New Roman" w:hAnsi="Times New Roman" w:cs="Times New Roman"/>
          <w:sz w:val="24"/>
          <w:szCs w:val="24"/>
        </w:rPr>
        <w:t>public</w:t>
      </w:r>
      <w:r w:rsidR="004A3B79" w:rsidRPr="00AA078D">
        <w:rPr>
          <w:rFonts w:ascii="Times New Roman" w:hAnsi="Times New Roman" w:cs="Times New Roman"/>
          <w:sz w:val="24"/>
          <w:szCs w:val="24"/>
        </w:rPr>
        <w:t xml:space="preserve"> office briefly, </w:t>
      </w:r>
      <w:r w:rsidR="00DA075E" w:rsidRPr="00AA078D">
        <w:rPr>
          <w:rFonts w:ascii="Times New Roman" w:hAnsi="Times New Roman" w:cs="Times New Roman"/>
          <w:sz w:val="24"/>
          <w:szCs w:val="24"/>
        </w:rPr>
        <w:t>taught</w:t>
      </w:r>
      <w:r w:rsidR="004A3B79" w:rsidRPr="00AA078D">
        <w:rPr>
          <w:rFonts w:ascii="Times New Roman" w:hAnsi="Times New Roman" w:cs="Times New Roman"/>
          <w:sz w:val="24"/>
          <w:szCs w:val="24"/>
        </w:rPr>
        <w:t xml:space="preserve"> about a rational </w:t>
      </w:r>
      <w:r w:rsidR="00DA075E" w:rsidRPr="00AA078D">
        <w:rPr>
          <w:rFonts w:ascii="Times New Roman" w:hAnsi="Times New Roman" w:cs="Times New Roman"/>
          <w:sz w:val="24"/>
          <w:szCs w:val="24"/>
        </w:rPr>
        <w:t>and</w:t>
      </w:r>
      <w:r w:rsidR="004A3B79" w:rsidRPr="00AA078D">
        <w:rPr>
          <w:rFonts w:ascii="Times New Roman" w:hAnsi="Times New Roman" w:cs="Times New Roman"/>
          <w:sz w:val="24"/>
          <w:szCs w:val="24"/>
        </w:rPr>
        <w:t xml:space="preserve"> human moral system</w:t>
      </w:r>
      <w:r w:rsidR="00CE67DF" w:rsidRPr="00AA078D">
        <w:rPr>
          <w:rFonts w:ascii="Times New Roman" w:hAnsi="Times New Roman" w:cs="Times New Roman"/>
          <w:sz w:val="24"/>
          <w:szCs w:val="24"/>
        </w:rPr>
        <w:t xml:space="preserve"> (Chan, 2011)</w:t>
      </w:r>
      <w:r w:rsidR="004A3B79" w:rsidRPr="00AA078D">
        <w:rPr>
          <w:rFonts w:ascii="Times New Roman" w:hAnsi="Times New Roman" w:cs="Times New Roman"/>
          <w:sz w:val="24"/>
          <w:szCs w:val="24"/>
        </w:rPr>
        <w:t xml:space="preserve">. His </w:t>
      </w:r>
      <w:r w:rsidR="00DA075E" w:rsidRPr="00AA078D">
        <w:rPr>
          <w:rFonts w:ascii="Times New Roman" w:hAnsi="Times New Roman" w:cs="Times New Roman"/>
          <w:sz w:val="24"/>
          <w:szCs w:val="24"/>
        </w:rPr>
        <w:t>ideology</w:t>
      </w:r>
      <w:r w:rsidR="004A3B79" w:rsidRPr="00AA078D">
        <w:rPr>
          <w:rFonts w:ascii="Times New Roman" w:hAnsi="Times New Roman" w:cs="Times New Roman"/>
          <w:sz w:val="24"/>
          <w:szCs w:val="24"/>
        </w:rPr>
        <w:t xml:space="preserve"> was </w:t>
      </w:r>
      <w:r w:rsidR="00CE67DF" w:rsidRPr="00AA078D">
        <w:rPr>
          <w:rFonts w:ascii="Times New Roman" w:hAnsi="Times New Roman" w:cs="Times New Roman"/>
          <w:sz w:val="24"/>
          <w:szCs w:val="24"/>
        </w:rPr>
        <w:t xml:space="preserve">improving people’s </w:t>
      </w:r>
      <w:r w:rsidR="00DA075E" w:rsidRPr="00AA078D">
        <w:rPr>
          <w:rFonts w:ascii="Times New Roman" w:hAnsi="Times New Roman" w:cs="Times New Roman"/>
          <w:sz w:val="24"/>
          <w:szCs w:val="24"/>
        </w:rPr>
        <w:t>emotions</w:t>
      </w:r>
      <w:r w:rsidR="00CE67DF" w:rsidRPr="00AA078D">
        <w:rPr>
          <w:rFonts w:ascii="Times New Roman" w:hAnsi="Times New Roman" w:cs="Times New Roman"/>
          <w:sz w:val="24"/>
          <w:szCs w:val="24"/>
        </w:rPr>
        <w:t xml:space="preserve"> and relations to </w:t>
      </w:r>
      <w:r w:rsidR="00DA075E" w:rsidRPr="00AA078D">
        <w:rPr>
          <w:rFonts w:ascii="Times New Roman" w:hAnsi="Times New Roman" w:cs="Times New Roman"/>
          <w:sz w:val="24"/>
          <w:szCs w:val="24"/>
        </w:rPr>
        <w:t>ensure</w:t>
      </w:r>
      <w:r w:rsidR="00CE67DF" w:rsidRPr="00AA078D">
        <w:rPr>
          <w:rFonts w:ascii="Times New Roman" w:hAnsi="Times New Roman" w:cs="Times New Roman"/>
          <w:sz w:val="24"/>
          <w:szCs w:val="24"/>
        </w:rPr>
        <w:t xml:space="preserve"> a stable community where individuals observed virtue as opposed to conf</w:t>
      </w:r>
      <w:r w:rsidR="00DA075E" w:rsidRPr="00AA078D">
        <w:rPr>
          <w:rFonts w:ascii="Times New Roman" w:hAnsi="Times New Roman" w:cs="Times New Roman"/>
          <w:sz w:val="24"/>
          <w:szCs w:val="24"/>
        </w:rPr>
        <w:t>or</w:t>
      </w:r>
      <w:r w:rsidR="00CE67DF" w:rsidRPr="00AA078D">
        <w:rPr>
          <w:rFonts w:ascii="Times New Roman" w:hAnsi="Times New Roman" w:cs="Times New Roman"/>
          <w:sz w:val="24"/>
          <w:szCs w:val="24"/>
        </w:rPr>
        <w:t xml:space="preserve">ming to legal </w:t>
      </w:r>
      <w:r w:rsidR="00DA075E" w:rsidRPr="00AA078D">
        <w:rPr>
          <w:rFonts w:ascii="Times New Roman" w:hAnsi="Times New Roman" w:cs="Times New Roman"/>
          <w:sz w:val="24"/>
          <w:szCs w:val="24"/>
        </w:rPr>
        <w:t>requirements</w:t>
      </w:r>
      <w:r w:rsidR="00CE67DF" w:rsidRPr="00AA078D">
        <w:rPr>
          <w:rFonts w:ascii="Times New Roman" w:hAnsi="Times New Roman" w:cs="Times New Roman"/>
          <w:sz w:val="24"/>
          <w:szCs w:val="24"/>
        </w:rPr>
        <w:t xml:space="preserve"> or meta-</w:t>
      </w:r>
      <w:r w:rsidR="00DA075E" w:rsidRPr="00AA078D">
        <w:rPr>
          <w:rFonts w:ascii="Times New Roman" w:hAnsi="Times New Roman" w:cs="Times New Roman"/>
          <w:sz w:val="24"/>
          <w:szCs w:val="24"/>
        </w:rPr>
        <w:t>spiritual</w:t>
      </w:r>
      <w:r w:rsidR="00CE67DF"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beliefs</w:t>
      </w:r>
      <w:r w:rsidR="00CE67DF" w:rsidRPr="00AA078D">
        <w:rPr>
          <w:rFonts w:ascii="Times New Roman" w:hAnsi="Times New Roman" w:cs="Times New Roman"/>
          <w:sz w:val="24"/>
          <w:szCs w:val="24"/>
        </w:rPr>
        <w:t xml:space="preserve">. His teachings of Yi are relevant even to modern day, advocating for great character and moral </w:t>
      </w:r>
      <w:r w:rsidR="00DA075E" w:rsidRPr="00AA078D">
        <w:rPr>
          <w:rFonts w:ascii="Times New Roman" w:hAnsi="Times New Roman" w:cs="Times New Roman"/>
          <w:sz w:val="24"/>
          <w:szCs w:val="24"/>
        </w:rPr>
        <w:t>judgments</w:t>
      </w:r>
      <w:r w:rsidR="00CE67DF" w:rsidRPr="00AA078D">
        <w:rPr>
          <w:rFonts w:ascii="Times New Roman" w:hAnsi="Times New Roman" w:cs="Times New Roman"/>
          <w:sz w:val="24"/>
          <w:szCs w:val="24"/>
        </w:rPr>
        <w:t xml:space="preserve"> in interpersonal </w:t>
      </w:r>
      <w:r w:rsidR="00DA075E" w:rsidRPr="00AA078D">
        <w:rPr>
          <w:rFonts w:ascii="Times New Roman" w:hAnsi="Times New Roman" w:cs="Times New Roman"/>
          <w:sz w:val="24"/>
          <w:szCs w:val="24"/>
        </w:rPr>
        <w:t>relations</w:t>
      </w:r>
      <w:r w:rsidR="00CE67DF" w:rsidRPr="00AA078D">
        <w:rPr>
          <w:rFonts w:ascii="Times New Roman" w:hAnsi="Times New Roman" w:cs="Times New Roman"/>
          <w:sz w:val="24"/>
          <w:szCs w:val="24"/>
        </w:rPr>
        <w:t xml:space="preserve">. </w:t>
      </w:r>
    </w:p>
    <w:p w:rsidR="00CE67DF" w:rsidRPr="00AA078D" w:rsidRDefault="00992254" w:rsidP="00AA078D">
      <w:pPr>
        <w:spacing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 xml:space="preserve">Further on, modern </w:t>
      </w:r>
      <w:r w:rsidR="00DA075E" w:rsidRPr="00AA078D">
        <w:rPr>
          <w:rFonts w:ascii="Times New Roman" w:hAnsi="Times New Roman" w:cs="Times New Roman"/>
          <w:sz w:val="24"/>
          <w:szCs w:val="24"/>
        </w:rPr>
        <w:t>philosophers</w:t>
      </w:r>
      <w:r w:rsidRPr="00AA078D">
        <w:rPr>
          <w:rFonts w:ascii="Times New Roman" w:hAnsi="Times New Roman" w:cs="Times New Roman"/>
          <w:sz w:val="24"/>
          <w:szCs w:val="24"/>
        </w:rPr>
        <w:t xml:space="preserve"> and students Confucian teachings of </w:t>
      </w:r>
      <w:r w:rsidR="00DA075E" w:rsidRPr="00AA078D">
        <w:rPr>
          <w:rFonts w:ascii="Times New Roman" w:hAnsi="Times New Roman" w:cs="Times New Roman"/>
          <w:sz w:val="24"/>
          <w:szCs w:val="24"/>
        </w:rPr>
        <w:t>virtue</w:t>
      </w:r>
      <w:r w:rsidRPr="00AA078D">
        <w:rPr>
          <w:rFonts w:ascii="Times New Roman" w:hAnsi="Times New Roman" w:cs="Times New Roman"/>
          <w:sz w:val="24"/>
          <w:szCs w:val="24"/>
        </w:rPr>
        <w:t xml:space="preserve"> are well respected and emits a debate on </w:t>
      </w:r>
      <w:r w:rsidR="00DA075E" w:rsidRPr="00AA078D">
        <w:rPr>
          <w:rFonts w:ascii="Times New Roman" w:hAnsi="Times New Roman" w:cs="Times New Roman"/>
          <w:sz w:val="24"/>
          <w:szCs w:val="24"/>
        </w:rPr>
        <w:t>whether</w:t>
      </w:r>
      <w:r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Confucius</w:t>
      </w:r>
      <w:r w:rsidRPr="00AA078D">
        <w:rPr>
          <w:rFonts w:ascii="Times New Roman" w:hAnsi="Times New Roman" w:cs="Times New Roman"/>
          <w:sz w:val="24"/>
          <w:szCs w:val="24"/>
        </w:rPr>
        <w:t>’ ideas are teachable or jus</w:t>
      </w:r>
      <w:r w:rsidR="00DA075E" w:rsidRPr="00AA078D">
        <w:rPr>
          <w:rFonts w:ascii="Times New Roman" w:hAnsi="Times New Roman" w:cs="Times New Roman"/>
          <w:sz w:val="24"/>
          <w:szCs w:val="24"/>
        </w:rPr>
        <w:t>t represent</w:t>
      </w:r>
      <w:r w:rsidRPr="00AA078D">
        <w:rPr>
          <w:rFonts w:ascii="Times New Roman" w:hAnsi="Times New Roman" w:cs="Times New Roman"/>
          <w:sz w:val="24"/>
          <w:szCs w:val="24"/>
        </w:rPr>
        <w:t xml:space="preserve"> in born wisdom of a man </w:t>
      </w:r>
      <w:r w:rsidR="00DA075E" w:rsidRPr="00AA078D">
        <w:rPr>
          <w:rFonts w:ascii="Times New Roman" w:hAnsi="Times New Roman" w:cs="Times New Roman"/>
          <w:sz w:val="24"/>
          <w:szCs w:val="24"/>
        </w:rPr>
        <w:t>gifted</w:t>
      </w:r>
      <w:r w:rsidRPr="00AA078D">
        <w:rPr>
          <w:rFonts w:ascii="Times New Roman" w:hAnsi="Times New Roman" w:cs="Times New Roman"/>
          <w:sz w:val="24"/>
          <w:szCs w:val="24"/>
        </w:rPr>
        <w:t xml:space="preserve"> with a unique sense of a </w:t>
      </w:r>
      <w:r w:rsidR="00DA075E" w:rsidRPr="00AA078D">
        <w:rPr>
          <w:rFonts w:ascii="Times New Roman" w:hAnsi="Times New Roman" w:cs="Times New Roman"/>
          <w:sz w:val="24"/>
          <w:szCs w:val="24"/>
        </w:rPr>
        <w:t>worldview</w:t>
      </w:r>
      <w:r w:rsidRPr="00AA078D">
        <w:rPr>
          <w:rFonts w:ascii="Times New Roman" w:hAnsi="Times New Roman" w:cs="Times New Roman"/>
          <w:sz w:val="24"/>
          <w:szCs w:val="24"/>
        </w:rPr>
        <w:t xml:space="preserve">. Huang’s (2011) critique, “Can virtue be taught and how?” </w:t>
      </w:r>
      <w:r w:rsidR="00DA075E" w:rsidRPr="00AA078D">
        <w:rPr>
          <w:rFonts w:ascii="Times New Roman" w:hAnsi="Times New Roman" w:cs="Times New Roman"/>
          <w:sz w:val="24"/>
          <w:szCs w:val="24"/>
        </w:rPr>
        <w:t>emphasizes</w:t>
      </w:r>
      <w:r w:rsidRPr="00AA078D">
        <w:rPr>
          <w:rFonts w:ascii="Times New Roman" w:hAnsi="Times New Roman" w:cs="Times New Roman"/>
          <w:sz w:val="24"/>
          <w:szCs w:val="24"/>
        </w:rPr>
        <w:t xml:space="preserve"> that </w:t>
      </w:r>
      <w:r w:rsidR="00DA075E" w:rsidRPr="00AA078D">
        <w:rPr>
          <w:rFonts w:ascii="Times New Roman" w:hAnsi="Times New Roman" w:cs="Times New Roman"/>
          <w:sz w:val="24"/>
          <w:szCs w:val="24"/>
        </w:rPr>
        <w:t>Confucian</w:t>
      </w:r>
      <w:r w:rsidRPr="00AA078D">
        <w:rPr>
          <w:rFonts w:ascii="Times New Roman" w:hAnsi="Times New Roman" w:cs="Times New Roman"/>
          <w:sz w:val="24"/>
          <w:szCs w:val="24"/>
        </w:rPr>
        <w:t xml:space="preserve"> ideas on </w:t>
      </w:r>
      <w:r w:rsidR="00DA075E" w:rsidRPr="00AA078D">
        <w:rPr>
          <w:rFonts w:ascii="Times New Roman" w:hAnsi="Times New Roman" w:cs="Times New Roman"/>
          <w:sz w:val="24"/>
          <w:szCs w:val="24"/>
        </w:rPr>
        <w:t>virtue</w:t>
      </w:r>
      <w:r w:rsidRPr="00AA078D">
        <w:rPr>
          <w:rFonts w:ascii="Times New Roman" w:hAnsi="Times New Roman" w:cs="Times New Roman"/>
          <w:sz w:val="24"/>
          <w:szCs w:val="24"/>
        </w:rPr>
        <w:t xml:space="preserve"> can be best taught not in a </w:t>
      </w:r>
      <w:r w:rsidR="00DA075E" w:rsidRPr="00AA078D">
        <w:rPr>
          <w:rFonts w:ascii="Times New Roman" w:hAnsi="Times New Roman" w:cs="Times New Roman"/>
          <w:sz w:val="24"/>
          <w:szCs w:val="24"/>
        </w:rPr>
        <w:t>theoretical</w:t>
      </w:r>
      <w:r w:rsidRPr="00AA078D">
        <w:rPr>
          <w:rFonts w:ascii="Times New Roman" w:hAnsi="Times New Roman" w:cs="Times New Roman"/>
          <w:sz w:val="24"/>
          <w:szCs w:val="24"/>
        </w:rPr>
        <w:t xml:space="preserve"> way but through examples and appropriate </w:t>
      </w:r>
      <w:r w:rsidR="00DA075E" w:rsidRPr="00AA078D">
        <w:rPr>
          <w:rFonts w:ascii="Times New Roman" w:hAnsi="Times New Roman" w:cs="Times New Roman"/>
          <w:sz w:val="24"/>
          <w:szCs w:val="24"/>
        </w:rPr>
        <w:t>behaviors</w:t>
      </w:r>
      <w:r w:rsidRPr="00AA078D">
        <w:rPr>
          <w:rFonts w:ascii="Times New Roman" w:hAnsi="Times New Roman" w:cs="Times New Roman"/>
          <w:sz w:val="24"/>
          <w:szCs w:val="24"/>
        </w:rPr>
        <w:t xml:space="preserve">. In </w:t>
      </w:r>
      <w:r w:rsidR="00DA075E" w:rsidRPr="00AA078D">
        <w:rPr>
          <w:rFonts w:ascii="Times New Roman" w:hAnsi="Times New Roman" w:cs="Times New Roman"/>
          <w:sz w:val="24"/>
          <w:szCs w:val="24"/>
        </w:rPr>
        <w:t>essence</w:t>
      </w:r>
      <w:r w:rsidRPr="00AA078D">
        <w:rPr>
          <w:rFonts w:ascii="Times New Roman" w:hAnsi="Times New Roman" w:cs="Times New Roman"/>
          <w:sz w:val="24"/>
          <w:szCs w:val="24"/>
        </w:rPr>
        <w:t xml:space="preserve">, Confucian ideas to his </w:t>
      </w:r>
      <w:r w:rsidR="00DA075E" w:rsidRPr="00AA078D">
        <w:rPr>
          <w:rFonts w:ascii="Times New Roman" w:hAnsi="Times New Roman" w:cs="Times New Roman"/>
          <w:sz w:val="24"/>
          <w:szCs w:val="24"/>
        </w:rPr>
        <w:t>students</w:t>
      </w:r>
      <w:r w:rsidRPr="00AA078D">
        <w:rPr>
          <w:rFonts w:ascii="Times New Roman" w:hAnsi="Times New Roman" w:cs="Times New Roman"/>
          <w:sz w:val="24"/>
          <w:szCs w:val="24"/>
        </w:rPr>
        <w:t xml:space="preserve"> were very practical and could be implemented in simplicity. The thinker despite using </w:t>
      </w:r>
      <w:r w:rsidR="00DA075E" w:rsidRPr="00AA078D">
        <w:rPr>
          <w:rFonts w:ascii="Times New Roman" w:hAnsi="Times New Roman" w:cs="Times New Roman"/>
          <w:sz w:val="24"/>
          <w:szCs w:val="24"/>
        </w:rPr>
        <w:t>theoretical</w:t>
      </w:r>
      <w:r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means</w:t>
      </w:r>
      <w:r w:rsidRPr="00AA078D">
        <w:rPr>
          <w:rFonts w:ascii="Times New Roman" w:hAnsi="Times New Roman" w:cs="Times New Roman"/>
          <w:sz w:val="24"/>
          <w:szCs w:val="24"/>
        </w:rPr>
        <w:t xml:space="preserve"> to deliver his </w:t>
      </w:r>
      <w:r w:rsidR="00DA075E" w:rsidRPr="00AA078D">
        <w:rPr>
          <w:rFonts w:ascii="Times New Roman" w:hAnsi="Times New Roman" w:cs="Times New Roman"/>
          <w:sz w:val="24"/>
          <w:szCs w:val="24"/>
        </w:rPr>
        <w:t>thoughts</w:t>
      </w:r>
      <w:r w:rsidRPr="00AA078D">
        <w:rPr>
          <w:rFonts w:ascii="Times New Roman" w:hAnsi="Times New Roman" w:cs="Times New Roman"/>
          <w:sz w:val="24"/>
          <w:szCs w:val="24"/>
        </w:rPr>
        <w:t xml:space="preserve"> and wisdom envisioned that his </w:t>
      </w:r>
      <w:r w:rsidR="00DA075E" w:rsidRPr="00AA078D">
        <w:rPr>
          <w:rFonts w:ascii="Times New Roman" w:hAnsi="Times New Roman" w:cs="Times New Roman"/>
          <w:sz w:val="24"/>
          <w:szCs w:val="24"/>
        </w:rPr>
        <w:t>students</w:t>
      </w:r>
      <w:r w:rsidRPr="00AA078D">
        <w:rPr>
          <w:rFonts w:ascii="Times New Roman" w:hAnsi="Times New Roman" w:cs="Times New Roman"/>
          <w:sz w:val="24"/>
          <w:szCs w:val="24"/>
        </w:rPr>
        <w:t xml:space="preserve"> emulate what he </w:t>
      </w:r>
      <w:r w:rsidR="00DA075E" w:rsidRPr="00AA078D">
        <w:rPr>
          <w:rFonts w:ascii="Times New Roman" w:hAnsi="Times New Roman" w:cs="Times New Roman"/>
          <w:sz w:val="24"/>
          <w:szCs w:val="24"/>
        </w:rPr>
        <w:t>taught. His</w:t>
      </w:r>
      <w:r w:rsidRPr="00AA078D">
        <w:rPr>
          <w:rFonts w:ascii="Times New Roman" w:hAnsi="Times New Roman" w:cs="Times New Roman"/>
          <w:sz w:val="24"/>
          <w:szCs w:val="24"/>
        </w:rPr>
        <w:t xml:space="preserve"> teachings </w:t>
      </w:r>
      <w:r w:rsidR="00DA075E" w:rsidRPr="00AA078D">
        <w:rPr>
          <w:rFonts w:ascii="Times New Roman" w:hAnsi="Times New Roman" w:cs="Times New Roman"/>
          <w:sz w:val="24"/>
          <w:szCs w:val="24"/>
        </w:rPr>
        <w:t>were not complex</w:t>
      </w:r>
      <w:r w:rsidRPr="00AA078D">
        <w:rPr>
          <w:rFonts w:ascii="Times New Roman" w:hAnsi="Times New Roman" w:cs="Times New Roman"/>
          <w:sz w:val="24"/>
          <w:szCs w:val="24"/>
        </w:rPr>
        <w:t xml:space="preserve"> or </w:t>
      </w:r>
      <w:r w:rsidR="00DA075E" w:rsidRPr="00AA078D">
        <w:rPr>
          <w:rFonts w:ascii="Times New Roman" w:hAnsi="Times New Roman" w:cs="Times New Roman"/>
          <w:sz w:val="24"/>
          <w:szCs w:val="24"/>
        </w:rPr>
        <w:t>sophisticated</w:t>
      </w:r>
      <w:r w:rsidRPr="00AA078D">
        <w:rPr>
          <w:rFonts w:ascii="Times New Roman" w:hAnsi="Times New Roman" w:cs="Times New Roman"/>
          <w:sz w:val="24"/>
          <w:szCs w:val="24"/>
        </w:rPr>
        <w:t xml:space="preserve"> but marked </w:t>
      </w:r>
      <w:r w:rsidR="00DA075E" w:rsidRPr="00AA078D">
        <w:rPr>
          <w:rFonts w:ascii="Times New Roman" w:hAnsi="Times New Roman" w:cs="Times New Roman"/>
          <w:sz w:val="24"/>
          <w:szCs w:val="24"/>
        </w:rPr>
        <w:t>fundamental</w:t>
      </w:r>
      <w:r w:rsidRPr="00AA078D">
        <w:rPr>
          <w:rFonts w:ascii="Times New Roman" w:hAnsi="Times New Roman" w:cs="Times New Roman"/>
          <w:sz w:val="24"/>
          <w:szCs w:val="24"/>
        </w:rPr>
        <w:t xml:space="preserve"> moral education that any student ought to abide by (Huang, 2011). </w:t>
      </w:r>
      <w:r w:rsidR="00292604" w:rsidRPr="00AA078D">
        <w:rPr>
          <w:rFonts w:ascii="Times New Roman" w:hAnsi="Times New Roman" w:cs="Times New Roman"/>
          <w:sz w:val="24"/>
          <w:szCs w:val="24"/>
        </w:rPr>
        <w:t xml:space="preserve">It is </w:t>
      </w:r>
      <w:r w:rsidR="00DA075E" w:rsidRPr="00AA078D">
        <w:rPr>
          <w:rFonts w:ascii="Times New Roman" w:hAnsi="Times New Roman" w:cs="Times New Roman"/>
          <w:sz w:val="24"/>
          <w:szCs w:val="24"/>
        </w:rPr>
        <w:t>because</w:t>
      </w:r>
      <w:r w:rsidR="00292604" w:rsidRPr="00AA078D">
        <w:rPr>
          <w:rFonts w:ascii="Times New Roman" w:hAnsi="Times New Roman" w:cs="Times New Roman"/>
          <w:sz w:val="24"/>
          <w:szCs w:val="24"/>
        </w:rPr>
        <w:t xml:space="preserve"> it was his goal that his </w:t>
      </w:r>
      <w:r w:rsidR="00DA075E" w:rsidRPr="00AA078D">
        <w:rPr>
          <w:rFonts w:ascii="Times New Roman" w:hAnsi="Times New Roman" w:cs="Times New Roman"/>
          <w:sz w:val="24"/>
          <w:szCs w:val="24"/>
        </w:rPr>
        <w:t>students</w:t>
      </w:r>
      <w:r w:rsidR="00292604" w:rsidRPr="00AA078D">
        <w:rPr>
          <w:rFonts w:ascii="Times New Roman" w:hAnsi="Times New Roman" w:cs="Times New Roman"/>
          <w:sz w:val="24"/>
          <w:szCs w:val="24"/>
        </w:rPr>
        <w:t xml:space="preserve"> become virtuous. </w:t>
      </w:r>
    </w:p>
    <w:p w:rsidR="00292604" w:rsidRPr="00AA078D" w:rsidRDefault="00292604" w:rsidP="00AA078D">
      <w:pPr>
        <w:spacing w:line="240" w:lineRule="auto"/>
        <w:jc w:val="center"/>
        <w:rPr>
          <w:rFonts w:ascii="Times New Roman" w:hAnsi="Times New Roman" w:cs="Times New Roman"/>
          <w:b/>
          <w:sz w:val="24"/>
          <w:szCs w:val="24"/>
        </w:rPr>
      </w:pPr>
      <w:r w:rsidRPr="00AA078D">
        <w:rPr>
          <w:rFonts w:ascii="Times New Roman" w:hAnsi="Times New Roman" w:cs="Times New Roman"/>
          <w:b/>
          <w:sz w:val="24"/>
          <w:szCs w:val="24"/>
        </w:rPr>
        <w:t>Confucius on Virtue</w:t>
      </w:r>
    </w:p>
    <w:p w:rsidR="00292604" w:rsidRPr="00AA078D" w:rsidRDefault="00B917D8" w:rsidP="00AA078D">
      <w:pPr>
        <w:tabs>
          <w:tab w:val="left" w:pos="4500"/>
        </w:tabs>
        <w:spacing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 xml:space="preserve">Firstly, Confucius regarded adherence to Yi as a very </w:t>
      </w:r>
      <w:r w:rsidR="00DA075E" w:rsidRPr="00AA078D">
        <w:rPr>
          <w:rFonts w:ascii="Times New Roman" w:hAnsi="Times New Roman" w:cs="Times New Roman"/>
          <w:sz w:val="24"/>
          <w:szCs w:val="24"/>
        </w:rPr>
        <w:t>important</w:t>
      </w:r>
      <w:r w:rsidRPr="00AA078D">
        <w:rPr>
          <w:rFonts w:ascii="Times New Roman" w:hAnsi="Times New Roman" w:cs="Times New Roman"/>
          <w:sz w:val="24"/>
          <w:szCs w:val="24"/>
        </w:rPr>
        <w:t xml:space="preserve"> aspect and fruitful to both the individual and community as general. The master says that it </w:t>
      </w:r>
      <w:r w:rsidR="00DA075E" w:rsidRPr="00AA078D">
        <w:rPr>
          <w:rFonts w:ascii="Times New Roman" w:hAnsi="Times New Roman" w:cs="Times New Roman"/>
          <w:sz w:val="24"/>
          <w:szCs w:val="24"/>
        </w:rPr>
        <w:t>is</w:t>
      </w:r>
      <w:r w:rsidRPr="00AA078D">
        <w:rPr>
          <w:rFonts w:ascii="Times New Roman" w:hAnsi="Times New Roman" w:cs="Times New Roman"/>
          <w:sz w:val="24"/>
          <w:szCs w:val="24"/>
        </w:rPr>
        <w:t xml:space="preserve"> among the joys which give forth profit in the community. In </w:t>
      </w:r>
      <w:r w:rsidR="00DA075E" w:rsidRPr="00AA078D">
        <w:rPr>
          <w:rFonts w:ascii="Times New Roman" w:hAnsi="Times New Roman" w:cs="Times New Roman"/>
          <w:sz w:val="24"/>
          <w:szCs w:val="24"/>
        </w:rPr>
        <w:t>Analects</w:t>
      </w:r>
      <w:r w:rsidRPr="00AA078D">
        <w:rPr>
          <w:rFonts w:ascii="Times New Roman" w:hAnsi="Times New Roman" w:cs="Times New Roman"/>
          <w:sz w:val="24"/>
          <w:szCs w:val="24"/>
        </w:rPr>
        <w:t xml:space="preserve"> 16 (5), </w:t>
      </w:r>
      <w:r w:rsidR="00DA075E" w:rsidRPr="00AA078D">
        <w:rPr>
          <w:rFonts w:ascii="Times New Roman" w:hAnsi="Times New Roman" w:cs="Times New Roman"/>
          <w:sz w:val="24"/>
          <w:szCs w:val="24"/>
        </w:rPr>
        <w:t>Confucius</w:t>
      </w:r>
      <w:r w:rsidRPr="00AA078D">
        <w:rPr>
          <w:rFonts w:ascii="Times New Roman" w:hAnsi="Times New Roman" w:cs="Times New Roman"/>
          <w:sz w:val="24"/>
          <w:szCs w:val="24"/>
        </w:rPr>
        <w:t xml:space="preserve"> writes; “There are three kinds of joy that bring profit, and three kinds that bring ruin. The joy of following Ritual and music, the joy of praising people’s virtue and benevolence, the joy of having many wise friends: these </w:t>
      </w:r>
      <w:r w:rsidRPr="00AA078D">
        <w:rPr>
          <w:rFonts w:ascii="Times New Roman" w:hAnsi="Times New Roman" w:cs="Times New Roman"/>
          <w:sz w:val="24"/>
          <w:szCs w:val="24"/>
        </w:rPr>
        <w:lastRenderedPageBreak/>
        <w:t xml:space="preserve">bring profit.” By attaching joy and profit, </w:t>
      </w:r>
      <w:r w:rsidR="00DA075E" w:rsidRPr="00AA078D">
        <w:rPr>
          <w:rFonts w:ascii="Times New Roman" w:hAnsi="Times New Roman" w:cs="Times New Roman"/>
          <w:sz w:val="24"/>
          <w:szCs w:val="24"/>
        </w:rPr>
        <w:t>Confucius</w:t>
      </w:r>
      <w:r w:rsidRPr="00AA078D">
        <w:rPr>
          <w:rFonts w:ascii="Times New Roman" w:hAnsi="Times New Roman" w:cs="Times New Roman"/>
          <w:sz w:val="24"/>
          <w:szCs w:val="24"/>
        </w:rPr>
        <w:t xml:space="preserve"> affirms that living a </w:t>
      </w:r>
      <w:r w:rsidR="00DA075E" w:rsidRPr="00AA078D">
        <w:rPr>
          <w:rFonts w:ascii="Times New Roman" w:hAnsi="Times New Roman" w:cs="Times New Roman"/>
          <w:sz w:val="24"/>
          <w:szCs w:val="24"/>
        </w:rPr>
        <w:t>virtuous</w:t>
      </w:r>
      <w:r w:rsidRPr="00AA078D">
        <w:rPr>
          <w:rFonts w:ascii="Times New Roman" w:hAnsi="Times New Roman" w:cs="Times New Roman"/>
          <w:sz w:val="24"/>
          <w:szCs w:val="24"/>
        </w:rPr>
        <w:t xml:space="preserve"> life create true inner happiness for an </w:t>
      </w:r>
      <w:r w:rsidR="00DA075E" w:rsidRPr="00AA078D">
        <w:rPr>
          <w:rFonts w:ascii="Times New Roman" w:hAnsi="Times New Roman" w:cs="Times New Roman"/>
          <w:sz w:val="24"/>
          <w:szCs w:val="24"/>
        </w:rPr>
        <w:t>individual</w:t>
      </w:r>
      <w:r w:rsidRPr="00AA078D">
        <w:rPr>
          <w:rFonts w:ascii="Times New Roman" w:hAnsi="Times New Roman" w:cs="Times New Roman"/>
          <w:sz w:val="24"/>
          <w:szCs w:val="24"/>
        </w:rPr>
        <w:t xml:space="preserve"> and it has reward to society as a whole</w:t>
      </w:r>
      <w:r w:rsidR="003F7419" w:rsidRPr="00AA078D">
        <w:rPr>
          <w:rFonts w:ascii="Times New Roman" w:hAnsi="Times New Roman" w:cs="Times New Roman"/>
          <w:sz w:val="24"/>
          <w:szCs w:val="24"/>
        </w:rPr>
        <w:t xml:space="preserve"> (Hinton, 2013)</w:t>
      </w:r>
      <w:r w:rsidRPr="00AA078D">
        <w:rPr>
          <w:rFonts w:ascii="Times New Roman" w:hAnsi="Times New Roman" w:cs="Times New Roman"/>
          <w:sz w:val="24"/>
          <w:szCs w:val="24"/>
        </w:rPr>
        <w:t xml:space="preserve">. </w:t>
      </w:r>
      <w:r w:rsidR="00C9363A" w:rsidRPr="00AA078D">
        <w:rPr>
          <w:rFonts w:ascii="Times New Roman" w:hAnsi="Times New Roman" w:cs="Times New Roman"/>
          <w:sz w:val="24"/>
          <w:szCs w:val="24"/>
        </w:rPr>
        <w:t xml:space="preserve">This is emphasized in </w:t>
      </w:r>
      <w:r w:rsidR="00DA075E" w:rsidRPr="00AA078D">
        <w:rPr>
          <w:rFonts w:ascii="Times New Roman" w:hAnsi="Times New Roman" w:cs="Times New Roman"/>
          <w:sz w:val="24"/>
          <w:szCs w:val="24"/>
        </w:rPr>
        <w:t>Analects</w:t>
      </w:r>
      <w:r w:rsidR="00C9363A" w:rsidRPr="00AA078D">
        <w:rPr>
          <w:rFonts w:ascii="Times New Roman" w:hAnsi="Times New Roman" w:cs="Times New Roman"/>
          <w:sz w:val="24"/>
          <w:szCs w:val="24"/>
        </w:rPr>
        <w:t xml:space="preserve"> (</w:t>
      </w:r>
      <w:r w:rsidR="003F7419" w:rsidRPr="00AA078D">
        <w:rPr>
          <w:rFonts w:ascii="Times New Roman" w:hAnsi="Times New Roman" w:cs="Times New Roman"/>
          <w:sz w:val="24"/>
          <w:szCs w:val="24"/>
        </w:rPr>
        <w:t>4.3</w:t>
      </w:r>
      <w:r w:rsidR="00C9363A" w:rsidRPr="00AA078D">
        <w:rPr>
          <w:rFonts w:ascii="Times New Roman" w:hAnsi="Times New Roman" w:cs="Times New Roman"/>
          <w:sz w:val="24"/>
          <w:szCs w:val="24"/>
        </w:rPr>
        <w:t xml:space="preserve">) where he says that “it is virtuous manners which constitute the excellence of a neighborhood.” By saying this, </w:t>
      </w:r>
      <w:r w:rsidR="00DA075E" w:rsidRPr="00AA078D">
        <w:rPr>
          <w:rFonts w:ascii="Times New Roman" w:hAnsi="Times New Roman" w:cs="Times New Roman"/>
          <w:sz w:val="24"/>
          <w:szCs w:val="24"/>
        </w:rPr>
        <w:t>Confucius</w:t>
      </w:r>
      <w:r w:rsidR="00C9363A" w:rsidRPr="00AA078D">
        <w:rPr>
          <w:rFonts w:ascii="Times New Roman" w:hAnsi="Times New Roman" w:cs="Times New Roman"/>
          <w:sz w:val="24"/>
          <w:szCs w:val="24"/>
        </w:rPr>
        <w:t xml:space="preserve"> anticipated that personal </w:t>
      </w:r>
      <w:r w:rsidR="00DA075E" w:rsidRPr="00AA078D">
        <w:rPr>
          <w:rFonts w:ascii="Times New Roman" w:hAnsi="Times New Roman" w:cs="Times New Roman"/>
          <w:sz w:val="24"/>
          <w:szCs w:val="24"/>
        </w:rPr>
        <w:t>virtues</w:t>
      </w:r>
      <w:r w:rsidR="00C9363A" w:rsidRPr="00AA078D">
        <w:rPr>
          <w:rFonts w:ascii="Times New Roman" w:hAnsi="Times New Roman" w:cs="Times New Roman"/>
          <w:sz w:val="24"/>
          <w:szCs w:val="24"/>
        </w:rPr>
        <w:t xml:space="preserve"> have to eventually grow </w:t>
      </w:r>
      <w:r w:rsidR="00DA075E" w:rsidRPr="00AA078D">
        <w:rPr>
          <w:rFonts w:ascii="Times New Roman" w:hAnsi="Times New Roman" w:cs="Times New Roman"/>
          <w:sz w:val="24"/>
          <w:szCs w:val="24"/>
        </w:rPr>
        <w:t>not</w:t>
      </w:r>
      <w:r w:rsidR="00C9363A" w:rsidRPr="00AA078D">
        <w:rPr>
          <w:rFonts w:ascii="Times New Roman" w:hAnsi="Times New Roman" w:cs="Times New Roman"/>
          <w:sz w:val="24"/>
          <w:szCs w:val="24"/>
        </w:rPr>
        <w:t xml:space="preserve"> a collective consciousness whereby individuals support the growth of communities at large by acting in virtuous ways</w:t>
      </w:r>
      <w:r w:rsidR="003F7419" w:rsidRPr="00AA078D">
        <w:rPr>
          <w:rFonts w:ascii="Times New Roman" w:hAnsi="Times New Roman" w:cs="Times New Roman"/>
          <w:sz w:val="24"/>
          <w:szCs w:val="24"/>
        </w:rPr>
        <w:t xml:space="preserve"> (Xie, 2016)</w:t>
      </w:r>
      <w:r w:rsidR="00C9363A" w:rsidRPr="00AA078D">
        <w:rPr>
          <w:rFonts w:ascii="Times New Roman" w:hAnsi="Times New Roman" w:cs="Times New Roman"/>
          <w:sz w:val="24"/>
          <w:szCs w:val="24"/>
        </w:rPr>
        <w:t>. Indeed, the master advocated for</w:t>
      </w:r>
      <w:r w:rsidRPr="00AA078D">
        <w:rPr>
          <w:rFonts w:ascii="Times New Roman" w:hAnsi="Times New Roman" w:cs="Times New Roman"/>
          <w:sz w:val="24"/>
          <w:szCs w:val="24"/>
        </w:rPr>
        <w:t xml:space="preserve"> a community not based on </w:t>
      </w:r>
      <w:r w:rsidR="00DA075E" w:rsidRPr="00AA078D">
        <w:rPr>
          <w:rFonts w:ascii="Times New Roman" w:hAnsi="Times New Roman" w:cs="Times New Roman"/>
          <w:sz w:val="24"/>
          <w:szCs w:val="24"/>
        </w:rPr>
        <w:t>neither greed</w:t>
      </w:r>
      <w:r w:rsidRPr="00AA078D">
        <w:rPr>
          <w:rFonts w:ascii="Times New Roman" w:hAnsi="Times New Roman" w:cs="Times New Roman"/>
          <w:sz w:val="24"/>
          <w:szCs w:val="24"/>
        </w:rPr>
        <w:t xml:space="preserve"> nor material wants but on people’s virtues whereby everyone lives </w:t>
      </w:r>
      <w:r w:rsidR="00DA075E" w:rsidRPr="00AA078D">
        <w:rPr>
          <w:rFonts w:ascii="Times New Roman" w:hAnsi="Times New Roman" w:cs="Times New Roman"/>
          <w:sz w:val="24"/>
          <w:szCs w:val="24"/>
        </w:rPr>
        <w:t>making</w:t>
      </w:r>
      <w:r w:rsidRPr="00AA078D">
        <w:rPr>
          <w:rFonts w:ascii="Times New Roman" w:hAnsi="Times New Roman" w:cs="Times New Roman"/>
          <w:sz w:val="24"/>
          <w:szCs w:val="24"/>
        </w:rPr>
        <w:t xml:space="preserve"> sound moral choices to the benefit of everyone </w:t>
      </w:r>
      <w:r w:rsidR="00DA075E" w:rsidRPr="00AA078D">
        <w:rPr>
          <w:rFonts w:ascii="Times New Roman" w:hAnsi="Times New Roman" w:cs="Times New Roman"/>
          <w:sz w:val="24"/>
          <w:szCs w:val="24"/>
        </w:rPr>
        <w:t>else</w:t>
      </w:r>
      <w:r w:rsidRPr="00AA078D">
        <w:rPr>
          <w:rFonts w:ascii="Times New Roman" w:hAnsi="Times New Roman" w:cs="Times New Roman"/>
          <w:sz w:val="24"/>
          <w:szCs w:val="24"/>
        </w:rPr>
        <w:t xml:space="preserve">. </w:t>
      </w:r>
    </w:p>
    <w:p w:rsidR="00B917D8" w:rsidRPr="00AA078D" w:rsidRDefault="00B917D8" w:rsidP="00AA078D">
      <w:pPr>
        <w:autoSpaceDE w:val="0"/>
        <w:autoSpaceDN w:val="0"/>
        <w:adjustRightInd w:val="0"/>
        <w:spacing w:after="0"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 xml:space="preserve">In addition, it is vital to pinpoint that </w:t>
      </w:r>
      <w:r w:rsidR="00DA075E" w:rsidRPr="00AA078D">
        <w:rPr>
          <w:rFonts w:ascii="Times New Roman" w:hAnsi="Times New Roman" w:cs="Times New Roman"/>
          <w:sz w:val="24"/>
          <w:szCs w:val="24"/>
        </w:rPr>
        <w:t>Confucius</w:t>
      </w:r>
      <w:r w:rsidRPr="00AA078D">
        <w:rPr>
          <w:rFonts w:ascii="Times New Roman" w:hAnsi="Times New Roman" w:cs="Times New Roman"/>
          <w:sz w:val="24"/>
          <w:szCs w:val="24"/>
        </w:rPr>
        <w:t xml:space="preserve"> aspired not a partial but a total adherence to </w:t>
      </w:r>
      <w:r w:rsidR="00DA075E" w:rsidRPr="00AA078D">
        <w:rPr>
          <w:rFonts w:ascii="Times New Roman" w:hAnsi="Times New Roman" w:cs="Times New Roman"/>
          <w:sz w:val="24"/>
          <w:szCs w:val="24"/>
        </w:rPr>
        <w:t>virtues</w:t>
      </w:r>
      <w:r w:rsidRPr="00AA078D">
        <w:rPr>
          <w:rFonts w:ascii="Times New Roman" w:hAnsi="Times New Roman" w:cs="Times New Roman"/>
          <w:sz w:val="24"/>
          <w:szCs w:val="24"/>
        </w:rPr>
        <w:t xml:space="preserve"> in daily living. For instance, you </w:t>
      </w:r>
      <w:r w:rsidR="00DA075E" w:rsidRPr="00AA078D">
        <w:rPr>
          <w:rFonts w:ascii="Times New Roman" w:hAnsi="Times New Roman" w:cs="Times New Roman"/>
          <w:sz w:val="24"/>
          <w:szCs w:val="24"/>
        </w:rPr>
        <w:t>cannot</w:t>
      </w:r>
      <w:r w:rsidRPr="00AA078D">
        <w:rPr>
          <w:rFonts w:ascii="Times New Roman" w:hAnsi="Times New Roman" w:cs="Times New Roman"/>
          <w:sz w:val="24"/>
          <w:szCs w:val="24"/>
        </w:rPr>
        <w:t xml:space="preserve"> lead a </w:t>
      </w:r>
      <w:r w:rsidR="00DA075E" w:rsidRPr="00AA078D">
        <w:rPr>
          <w:rFonts w:ascii="Times New Roman" w:hAnsi="Times New Roman" w:cs="Times New Roman"/>
          <w:sz w:val="24"/>
          <w:szCs w:val="24"/>
        </w:rPr>
        <w:t>pious</w:t>
      </w:r>
      <w:r w:rsidRPr="00AA078D">
        <w:rPr>
          <w:rFonts w:ascii="Times New Roman" w:hAnsi="Times New Roman" w:cs="Times New Roman"/>
          <w:sz w:val="24"/>
          <w:szCs w:val="24"/>
        </w:rPr>
        <w:t xml:space="preserve"> life today and insult another person on a different occasion. For </w:t>
      </w:r>
      <w:r w:rsidR="00DA075E" w:rsidRPr="00AA078D">
        <w:rPr>
          <w:rFonts w:ascii="Times New Roman" w:hAnsi="Times New Roman" w:cs="Times New Roman"/>
          <w:sz w:val="24"/>
          <w:szCs w:val="24"/>
        </w:rPr>
        <w:t>Confucius</w:t>
      </w:r>
      <w:r w:rsidRPr="00AA078D">
        <w:rPr>
          <w:rFonts w:ascii="Times New Roman" w:hAnsi="Times New Roman" w:cs="Times New Roman"/>
          <w:sz w:val="24"/>
          <w:szCs w:val="24"/>
        </w:rPr>
        <w:t xml:space="preserve">, it was best </w:t>
      </w:r>
      <w:r w:rsidR="00DA075E" w:rsidRPr="00AA078D">
        <w:rPr>
          <w:rFonts w:ascii="Times New Roman" w:hAnsi="Times New Roman" w:cs="Times New Roman"/>
          <w:sz w:val="24"/>
          <w:szCs w:val="24"/>
        </w:rPr>
        <w:t>revealed</w:t>
      </w:r>
      <w:r w:rsidRPr="00AA078D">
        <w:rPr>
          <w:rFonts w:ascii="Times New Roman" w:hAnsi="Times New Roman" w:cs="Times New Roman"/>
          <w:sz w:val="24"/>
          <w:szCs w:val="24"/>
        </w:rPr>
        <w:t xml:space="preserve"> when he conversed with one </w:t>
      </w:r>
      <w:r w:rsidR="00DA075E" w:rsidRPr="00AA078D">
        <w:rPr>
          <w:rFonts w:ascii="Times New Roman" w:hAnsi="Times New Roman" w:cs="Times New Roman"/>
          <w:sz w:val="24"/>
          <w:szCs w:val="24"/>
        </w:rPr>
        <w:t>of</w:t>
      </w:r>
      <w:r w:rsidRPr="00AA078D">
        <w:rPr>
          <w:rFonts w:ascii="Times New Roman" w:hAnsi="Times New Roman" w:cs="Times New Roman"/>
          <w:sz w:val="24"/>
          <w:szCs w:val="24"/>
        </w:rPr>
        <w:t xml:space="preserve"> his students Yong. Confucius tells Yong that the latter has virtue of humanity but he does not possess a facile </w:t>
      </w:r>
      <w:r w:rsidR="00DA075E" w:rsidRPr="00AA078D">
        <w:rPr>
          <w:rFonts w:ascii="Times New Roman" w:hAnsi="Times New Roman" w:cs="Times New Roman"/>
          <w:sz w:val="24"/>
          <w:szCs w:val="24"/>
        </w:rPr>
        <w:t>tongue</w:t>
      </w:r>
      <w:r w:rsidRPr="00AA078D">
        <w:rPr>
          <w:rFonts w:ascii="Times New Roman" w:hAnsi="Times New Roman" w:cs="Times New Roman"/>
          <w:sz w:val="24"/>
          <w:szCs w:val="24"/>
        </w:rPr>
        <w:t>.</w:t>
      </w:r>
      <w:r w:rsidR="004C4D5F" w:rsidRPr="00AA078D">
        <w:rPr>
          <w:rFonts w:ascii="Times New Roman" w:hAnsi="Times New Roman" w:cs="Times New Roman"/>
          <w:sz w:val="24"/>
          <w:szCs w:val="24"/>
        </w:rPr>
        <w:t xml:space="preserve"> As revealed in </w:t>
      </w:r>
      <w:r w:rsidR="00DA075E" w:rsidRPr="00AA078D">
        <w:rPr>
          <w:rFonts w:ascii="Times New Roman" w:hAnsi="Times New Roman" w:cs="Times New Roman"/>
          <w:sz w:val="24"/>
          <w:szCs w:val="24"/>
        </w:rPr>
        <w:t>Analects</w:t>
      </w:r>
      <w:r w:rsidR="004C4D5F" w:rsidRPr="00AA078D">
        <w:rPr>
          <w:rFonts w:ascii="Times New Roman" w:hAnsi="Times New Roman" w:cs="Times New Roman"/>
          <w:sz w:val="24"/>
          <w:szCs w:val="24"/>
        </w:rPr>
        <w:t xml:space="preserve"> 5.5, t</w:t>
      </w:r>
      <w:r w:rsidRPr="00AA078D">
        <w:rPr>
          <w:rFonts w:ascii="Times New Roman" w:hAnsi="Times New Roman" w:cs="Times New Roman"/>
          <w:sz w:val="24"/>
          <w:szCs w:val="24"/>
        </w:rPr>
        <w:t xml:space="preserve">he Master says that he does not know if Yong fully lives a </w:t>
      </w:r>
      <w:r w:rsidR="00DA075E" w:rsidRPr="00AA078D">
        <w:rPr>
          <w:rFonts w:ascii="Times New Roman" w:hAnsi="Times New Roman" w:cs="Times New Roman"/>
          <w:sz w:val="24"/>
          <w:szCs w:val="24"/>
        </w:rPr>
        <w:t>virtuous</w:t>
      </w:r>
      <w:r w:rsidRPr="00AA078D">
        <w:rPr>
          <w:rFonts w:ascii="Times New Roman" w:hAnsi="Times New Roman" w:cs="Times New Roman"/>
          <w:sz w:val="24"/>
          <w:szCs w:val="24"/>
        </w:rPr>
        <w:t xml:space="preserve"> life but questions the student</w:t>
      </w:r>
      <w:r w:rsidR="004C4D5F" w:rsidRPr="00AA078D">
        <w:rPr>
          <w:rFonts w:ascii="Times New Roman" w:hAnsi="Times New Roman" w:cs="Times New Roman"/>
          <w:sz w:val="24"/>
          <w:szCs w:val="24"/>
        </w:rPr>
        <w:t xml:space="preserve">; “what use is there for a facile tongue? A person who </w:t>
      </w:r>
      <w:r w:rsidR="00DA075E" w:rsidRPr="00AA078D">
        <w:rPr>
          <w:rFonts w:ascii="Times New Roman" w:hAnsi="Times New Roman" w:cs="Times New Roman"/>
          <w:sz w:val="24"/>
          <w:szCs w:val="24"/>
        </w:rPr>
        <w:t>is quick</w:t>
      </w:r>
      <w:r w:rsidR="004C4D5F" w:rsidRPr="00AA078D">
        <w:rPr>
          <w:rFonts w:ascii="Times New Roman" w:hAnsi="Times New Roman" w:cs="Times New Roman"/>
          <w:sz w:val="24"/>
          <w:szCs w:val="24"/>
        </w:rPr>
        <w:t xml:space="preserve"> in speaking can only offend people.” For this assertion, Conf</w:t>
      </w:r>
      <w:r w:rsidR="00DA075E" w:rsidRPr="00AA078D">
        <w:rPr>
          <w:rFonts w:ascii="Times New Roman" w:hAnsi="Times New Roman" w:cs="Times New Roman"/>
          <w:sz w:val="24"/>
          <w:szCs w:val="24"/>
        </w:rPr>
        <w:t>u</w:t>
      </w:r>
      <w:r w:rsidR="004C4D5F" w:rsidRPr="00AA078D">
        <w:rPr>
          <w:rFonts w:ascii="Times New Roman" w:hAnsi="Times New Roman" w:cs="Times New Roman"/>
          <w:sz w:val="24"/>
          <w:szCs w:val="24"/>
        </w:rPr>
        <w:t>c</w:t>
      </w:r>
      <w:r w:rsidR="00DA075E" w:rsidRPr="00AA078D">
        <w:rPr>
          <w:rFonts w:ascii="Times New Roman" w:hAnsi="Times New Roman" w:cs="Times New Roman"/>
          <w:sz w:val="24"/>
          <w:szCs w:val="24"/>
        </w:rPr>
        <w:t>i</w:t>
      </w:r>
      <w:r w:rsidR="004C4D5F" w:rsidRPr="00AA078D">
        <w:rPr>
          <w:rFonts w:ascii="Times New Roman" w:hAnsi="Times New Roman" w:cs="Times New Roman"/>
          <w:sz w:val="24"/>
          <w:szCs w:val="24"/>
        </w:rPr>
        <w:t>u</w:t>
      </w:r>
      <w:r w:rsidR="00DA075E" w:rsidRPr="00AA078D">
        <w:rPr>
          <w:rFonts w:ascii="Times New Roman" w:hAnsi="Times New Roman" w:cs="Times New Roman"/>
          <w:sz w:val="24"/>
          <w:szCs w:val="24"/>
        </w:rPr>
        <w:t>s</w:t>
      </w:r>
      <w:r w:rsidR="004C4D5F" w:rsidRPr="00AA078D">
        <w:rPr>
          <w:rFonts w:ascii="Times New Roman" w:hAnsi="Times New Roman" w:cs="Times New Roman"/>
          <w:sz w:val="24"/>
          <w:szCs w:val="24"/>
        </w:rPr>
        <w:t xml:space="preserve"> puts it clear that Yong’s easiness to utter words disqualifies him from a </w:t>
      </w:r>
      <w:r w:rsidR="00DA075E" w:rsidRPr="00AA078D">
        <w:rPr>
          <w:rFonts w:ascii="Times New Roman" w:hAnsi="Times New Roman" w:cs="Times New Roman"/>
          <w:sz w:val="24"/>
          <w:szCs w:val="24"/>
        </w:rPr>
        <w:t>virtuous</w:t>
      </w:r>
      <w:r w:rsidR="004C4D5F" w:rsidRPr="00AA078D">
        <w:rPr>
          <w:rFonts w:ascii="Times New Roman" w:hAnsi="Times New Roman" w:cs="Times New Roman"/>
          <w:sz w:val="24"/>
          <w:szCs w:val="24"/>
        </w:rPr>
        <w:t xml:space="preserve"> life since he is in a state where he is likely to offend other people. The master’s reflection is further </w:t>
      </w:r>
      <w:r w:rsidR="00DA075E" w:rsidRPr="00AA078D">
        <w:rPr>
          <w:rFonts w:ascii="Times New Roman" w:hAnsi="Times New Roman" w:cs="Times New Roman"/>
          <w:sz w:val="24"/>
          <w:szCs w:val="24"/>
        </w:rPr>
        <w:t>emphasized</w:t>
      </w:r>
      <w:r w:rsidR="004C4D5F" w:rsidRPr="00AA078D">
        <w:rPr>
          <w:rFonts w:ascii="Times New Roman" w:hAnsi="Times New Roman" w:cs="Times New Roman"/>
          <w:sz w:val="24"/>
          <w:szCs w:val="24"/>
        </w:rPr>
        <w:t xml:space="preserve"> in </w:t>
      </w:r>
      <w:r w:rsidR="00DA075E" w:rsidRPr="00AA078D">
        <w:rPr>
          <w:rFonts w:ascii="Times New Roman" w:hAnsi="Times New Roman" w:cs="Times New Roman"/>
          <w:sz w:val="24"/>
          <w:szCs w:val="24"/>
        </w:rPr>
        <w:t>Analects</w:t>
      </w:r>
      <w:r w:rsidR="004C4D5F" w:rsidRPr="00AA078D">
        <w:rPr>
          <w:rFonts w:ascii="Times New Roman" w:hAnsi="Times New Roman" w:cs="Times New Roman"/>
          <w:sz w:val="24"/>
          <w:szCs w:val="24"/>
        </w:rPr>
        <w:t xml:space="preserve"> 11.25 where he says that he “dislikes eloquent people.” In addition, </w:t>
      </w:r>
      <w:r w:rsidR="00DA075E" w:rsidRPr="00AA078D">
        <w:rPr>
          <w:rFonts w:ascii="Times New Roman" w:hAnsi="Times New Roman" w:cs="Times New Roman"/>
          <w:sz w:val="24"/>
          <w:szCs w:val="24"/>
        </w:rPr>
        <w:t>Analects</w:t>
      </w:r>
      <w:r w:rsidR="004C4D5F" w:rsidRPr="00AA078D">
        <w:rPr>
          <w:rFonts w:ascii="Times New Roman" w:hAnsi="Times New Roman" w:cs="Times New Roman"/>
          <w:sz w:val="24"/>
          <w:szCs w:val="24"/>
        </w:rPr>
        <w:t xml:space="preserve"> 12.3 </w:t>
      </w:r>
      <w:r w:rsidR="00DA075E" w:rsidRPr="00AA078D">
        <w:rPr>
          <w:rFonts w:ascii="Times New Roman" w:hAnsi="Times New Roman" w:cs="Times New Roman"/>
          <w:sz w:val="24"/>
          <w:szCs w:val="24"/>
        </w:rPr>
        <w:t>emphasizes</w:t>
      </w:r>
      <w:r w:rsidR="004C4D5F" w:rsidRPr="00AA078D">
        <w:rPr>
          <w:rFonts w:ascii="Times New Roman" w:hAnsi="Times New Roman" w:cs="Times New Roman"/>
          <w:sz w:val="24"/>
          <w:szCs w:val="24"/>
        </w:rPr>
        <w:t xml:space="preserve"> his position that “a superior person is slow in speaking.” In this </w:t>
      </w:r>
      <w:r w:rsidR="00DA075E" w:rsidRPr="00AA078D">
        <w:rPr>
          <w:rFonts w:ascii="Times New Roman" w:hAnsi="Times New Roman" w:cs="Times New Roman"/>
          <w:sz w:val="24"/>
          <w:szCs w:val="24"/>
        </w:rPr>
        <w:t>statement</w:t>
      </w:r>
      <w:r w:rsidR="004C4D5F" w:rsidRPr="00AA078D">
        <w:rPr>
          <w:rFonts w:ascii="Times New Roman" w:hAnsi="Times New Roman" w:cs="Times New Roman"/>
          <w:sz w:val="24"/>
          <w:szCs w:val="24"/>
        </w:rPr>
        <w:t xml:space="preserve"> as well, Confucius </w:t>
      </w:r>
      <w:r w:rsidR="00DA075E" w:rsidRPr="00AA078D">
        <w:rPr>
          <w:rFonts w:ascii="Times New Roman" w:hAnsi="Times New Roman" w:cs="Times New Roman"/>
          <w:sz w:val="24"/>
          <w:szCs w:val="24"/>
        </w:rPr>
        <w:t>affirms</w:t>
      </w:r>
      <w:r w:rsidR="004C4D5F" w:rsidRPr="00AA078D">
        <w:rPr>
          <w:rFonts w:ascii="Times New Roman" w:hAnsi="Times New Roman" w:cs="Times New Roman"/>
          <w:sz w:val="24"/>
          <w:szCs w:val="24"/>
        </w:rPr>
        <w:t xml:space="preserve"> that true </w:t>
      </w:r>
      <w:r w:rsidR="00DA075E" w:rsidRPr="00AA078D">
        <w:rPr>
          <w:rFonts w:ascii="Times New Roman" w:hAnsi="Times New Roman" w:cs="Times New Roman"/>
          <w:sz w:val="24"/>
          <w:szCs w:val="24"/>
        </w:rPr>
        <w:t>tranquility</w:t>
      </w:r>
      <w:r w:rsidR="004C4D5F" w:rsidRPr="00AA078D">
        <w:rPr>
          <w:rFonts w:ascii="Times New Roman" w:hAnsi="Times New Roman" w:cs="Times New Roman"/>
          <w:sz w:val="24"/>
          <w:szCs w:val="24"/>
        </w:rPr>
        <w:t xml:space="preserve"> and </w:t>
      </w:r>
      <w:r w:rsidR="00DA075E" w:rsidRPr="00AA078D">
        <w:rPr>
          <w:rFonts w:ascii="Times New Roman" w:hAnsi="Times New Roman" w:cs="Times New Roman"/>
          <w:sz w:val="24"/>
          <w:szCs w:val="24"/>
        </w:rPr>
        <w:t>thoughtfulness are essential</w:t>
      </w:r>
      <w:r w:rsidR="004C4D5F"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ingredients</w:t>
      </w:r>
      <w:r w:rsidR="004C4D5F" w:rsidRPr="00AA078D">
        <w:rPr>
          <w:rFonts w:ascii="Times New Roman" w:hAnsi="Times New Roman" w:cs="Times New Roman"/>
          <w:sz w:val="24"/>
          <w:szCs w:val="24"/>
        </w:rPr>
        <w:t xml:space="preserve"> in </w:t>
      </w:r>
      <w:r w:rsidR="00DA075E" w:rsidRPr="00AA078D">
        <w:rPr>
          <w:rFonts w:ascii="Times New Roman" w:hAnsi="Times New Roman" w:cs="Times New Roman"/>
          <w:sz w:val="24"/>
          <w:szCs w:val="24"/>
        </w:rPr>
        <w:t>leading</w:t>
      </w:r>
      <w:r w:rsidR="004C4D5F" w:rsidRPr="00AA078D">
        <w:rPr>
          <w:rFonts w:ascii="Times New Roman" w:hAnsi="Times New Roman" w:cs="Times New Roman"/>
          <w:sz w:val="24"/>
          <w:szCs w:val="24"/>
        </w:rPr>
        <w:t xml:space="preserve"> a </w:t>
      </w:r>
      <w:r w:rsidR="00DA075E" w:rsidRPr="00AA078D">
        <w:rPr>
          <w:rFonts w:ascii="Times New Roman" w:hAnsi="Times New Roman" w:cs="Times New Roman"/>
          <w:sz w:val="24"/>
          <w:szCs w:val="24"/>
        </w:rPr>
        <w:t>virtuous</w:t>
      </w:r>
      <w:r w:rsidR="004C4D5F" w:rsidRPr="00AA078D">
        <w:rPr>
          <w:rFonts w:ascii="Times New Roman" w:hAnsi="Times New Roman" w:cs="Times New Roman"/>
          <w:sz w:val="24"/>
          <w:szCs w:val="24"/>
        </w:rPr>
        <w:t xml:space="preserve"> life since it recognizes the need to manage the power of the tongue. From a critical point, it is clear that </w:t>
      </w:r>
      <w:r w:rsidR="00DA075E" w:rsidRPr="00AA078D">
        <w:rPr>
          <w:rFonts w:ascii="Times New Roman" w:hAnsi="Times New Roman" w:cs="Times New Roman"/>
          <w:sz w:val="24"/>
          <w:szCs w:val="24"/>
        </w:rPr>
        <w:t>Confucius</w:t>
      </w:r>
      <w:r w:rsidR="004C4D5F"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did</w:t>
      </w:r>
      <w:r w:rsidR="004C4D5F" w:rsidRPr="00AA078D">
        <w:rPr>
          <w:rFonts w:ascii="Times New Roman" w:hAnsi="Times New Roman" w:cs="Times New Roman"/>
          <w:sz w:val="24"/>
          <w:szCs w:val="24"/>
        </w:rPr>
        <w:t xml:space="preserve"> not condemn speech, or public speech, but </w:t>
      </w:r>
      <w:r w:rsidR="00DA075E" w:rsidRPr="00AA078D">
        <w:rPr>
          <w:rFonts w:ascii="Times New Roman" w:hAnsi="Times New Roman" w:cs="Times New Roman"/>
          <w:sz w:val="24"/>
          <w:szCs w:val="24"/>
        </w:rPr>
        <w:t>encouraged the</w:t>
      </w:r>
      <w:r w:rsidR="004C4D5F" w:rsidRPr="00AA078D">
        <w:rPr>
          <w:rFonts w:ascii="Times New Roman" w:hAnsi="Times New Roman" w:cs="Times New Roman"/>
          <w:sz w:val="24"/>
          <w:szCs w:val="24"/>
        </w:rPr>
        <w:t xml:space="preserve"> fullness </w:t>
      </w:r>
      <w:r w:rsidR="00DA075E" w:rsidRPr="00AA078D">
        <w:rPr>
          <w:rFonts w:ascii="Times New Roman" w:hAnsi="Times New Roman" w:cs="Times New Roman"/>
          <w:sz w:val="24"/>
          <w:szCs w:val="24"/>
        </w:rPr>
        <w:t>of</w:t>
      </w:r>
      <w:r w:rsidR="004C4D5F"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virtue</w:t>
      </w:r>
      <w:r w:rsidR="004C4D5F" w:rsidRPr="00AA078D">
        <w:rPr>
          <w:rFonts w:ascii="Times New Roman" w:hAnsi="Times New Roman" w:cs="Times New Roman"/>
          <w:sz w:val="24"/>
          <w:szCs w:val="24"/>
        </w:rPr>
        <w:t xml:space="preserve"> through </w:t>
      </w:r>
      <w:r w:rsidR="00DA075E" w:rsidRPr="00AA078D">
        <w:rPr>
          <w:rFonts w:ascii="Times New Roman" w:hAnsi="Times New Roman" w:cs="Times New Roman"/>
          <w:sz w:val="24"/>
          <w:szCs w:val="24"/>
        </w:rPr>
        <w:t>more</w:t>
      </w:r>
      <w:r w:rsidR="004C4D5F" w:rsidRPr="00AA078D">
        <w:rPr>
          <w:rFonts w:ascii="Times New Roman" w:hAnsi="Times New Roman" w:cs="Times New Roman"/>
          <w:sz w:val="24"/>
          <w:szCs w:val="24"/>
        </w:rPr>
        <w:t xml:space="preserve"> quiet </w:t>
      </w:r>
      <w:r w:rsidR="00DA075E" w:rsidRPr="00AA078D">
        <w:rPr>
          <w:rFonts w:ascii="Times New Roman" w:hAnsi="Times New Roman" w:cs="Times New Roman"/>
          <w:sz w:val="24"/>
          <w:szCs w:val="24"/>
        </w:rPr>
        <w:t>reflection</w:t>
      </w:r>
      <w:r w:rsidR="004C4D5F" w:rsidRPr="00AA078D">
        <w:rPr>
          <w:rFonts w:ascii="Times New Roman" w:hAnsi="Times New Roman" w:cs="Times New Roman"/>
          <w:sz w:val="24"/>
          <w:szCs w:val="24"/>
        </w:rPr>
        <w:t xml:space="preserve"> and diligence in uttering words to others. </w:t>
      </w:r>
    </w:p>
    <w:p w:rsidR="002F0272" w:rsidRPr="00AA078D" w:rsidRDefault="002F0272" w:rsidP="00AA078D">
      <w:pPr>
        <w:autoSpaceDE w:val="0"/>
        <w:autoSpaceDN w:val="0"/>
        <w:adjustRightInd w:val="0"/>
        <w:spacing w:after="0" w:line="240" w:lineRule="auto"/>
        <w:jc w:val="center"/>
        <w:rPr>
          <w:rFonts w:ascii="Times New Roman" w:hAnsi="Times New Roman" w:cs="Times New Roman"/>
          <w:b/>
          <w:sz w:val="24"/>
          <w:szCs w:val="24"/>
        </w:rPr>
      </w:pPr>
      <w:r w:rsidRPr="00AA078D">
        <w:rPr>
          <w:rFonts w:ascii="Times New Roman" w:hAnsi="Times New Roman" w:cs="Times New Roman"/>
          <w:b/>
          <w:sz w:val="24"/>
          <w:szCs w:val="24"/>
        </w:rPr>
        <w:lastRenderedPageBreak/>
        <w:t>The Analogy of Superior vs Small Humans</w:t>
      </w:r>
    </w:p>
    <w:p w:rsidR="008730A1" w:rsidRPr="00AA078D" w:rsidRDefault="004C4D5F" w:rsidP="00AA078D">
      <w:pPr>
        <w:autoSpaceDE w:val="0"/>
        <w:autoSpaceDN w:val="0"/>
        <w:adjustRightInd w:val="0"/>
        <w:spacing w:after="0"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 xml:space="preserve">Speaking about superior persons, </w:t>
      </w:r>
      <w:r w:rsidR="008730A1" w:rsidRPr="00AA078D">
        <w:rPr>
          <w:rFonts w:ascii="Times New Roman" w:hAnsi="Times New Roman" w:cs="Times New Roman"/>
          <w:sz w:val="24"/>
          <w:szCs w:val="24"/>
        </w:rPr>
        <w:t xml:space="preserve">it is a term that </w:t>
      </w:r>
      <w:r w:rsidR="00DA075E" w:rsidRPr="00AA078D">
        <w:rPr>
          <w:rFonts w:ascii="Times New Roman" w:hAnsi="Times New Roman" w:cs="Times New Roman"/>
          <w:sz w:val="24"/>
          <w:szCs w:val="24"/>
        </w:rPr>
        <w:t>Confucius</w:t>
      </w:r>
      <w:r w:rsidR="008730A1" w:rsidRPr="00AA078D">
        <w:rPr>
          <w:rFonts w:ascii="Times New Roman" w:hAnsi="Times New Roman" w:cs="Times New Roman"/>
          <w:sz w:val="24"/>
          <w:szCs w:val="24"/>
        </w:rPr>
        <w:t xml:space="preserve"> coined to refer to persons of high moral standing, and not </w:t>
      </w:r>
      <w:r w:rsidR="00DA075E" w:rsidRPr="00AA078D">
        <w:rPr>
          <w:rFonts w:ascii="Times New Roman" w:hAnsi="Times New Roman" w:cs="Times New Roman"/>
          <w:sz w:val="24"/>
          <w:szCs w:val="24"/>
        </w:rPr>
        <w:t>necessarily</w:t>
      </w:r>
      <w:r w:rsidR="008730A1" w:rsidRPr="00AA078D">
        <w:rPr>
          <w:rFonts w:ascii="Times New Roman" w:hAnsi="Times New Roman" w:cs="Times New Roman"/>
          <w:sz w:val="24"/>
          <w:szCs w:val="24"/>
        </w:rPr>
        <w:t xml:space="preserve"> those who accrue power and influence in society (</w:t>
      </w:r>
      <w:r w:rsidR="003F7419" w:rsidRPr="00AA078D">
        <w:rPr>
          <w:rFonts w:ascii="Times New Roman" w:hAnsi="Times New Roman" w:cs="Times New Roman"/>
          <w:sz w:val="24"/>
          <w:szCs w:val="24"/>
        </w:rPr>
        <w:t>Xie, 2016</w:t>
      </w:r>
      <w:r w:rsidR="008730A1" w:rsidRPr="00AA078D">
        <w:rPr>
          <w:rFonts w:ascii="Times New Roman" w:hAnsi="Times New Roman" w:cs="Times New Roman"/>
          <w:sz w:val="24"/>
          <w:szCs w:val="24"/>
        </w:rPr>
        <w:t xml:space="preserve">). Throughout the analects, </w:t>
      </w:r>
      <w:r w:rsidR="00DA075E" w:rsidRPr="00AA078D">
        <w:rPr>
          <w:rFonts w:ascii="Times New Roman" w:hAnsi="Times New Roman" w:cs="Times New Roman"/>
          <w:sz w:val="24"/>
          <w:szCs w:val="24"/>
        </w:rPr>
        <w:t>Confucius</w:t>
      </w:r>
      <w:r w:rsidR="008730A1" w:rsidRPr="00AA078D">
        <w:rPr>
          <w:rFonts w:ascii="Times New Roman" w:hAnsi="Times New Roman" w:cs="Times New Roman"/>
          <w:sz w:val="24"/>
          <w:szCs w:val="24"/>
        </w:rPr>
        <w:t xml:space="preserve"> outlined that a superior person embraces </w:t>
      </w:r>
      <w:r w:rsidR="00DA075E" w:rsidRPr="00AA078D">
        <w:rPr>
          <w:rFonts w:ascii="Times New Roman" w:hAnsi="Times New Roman" w:cs="Times New Roman"/>
          <w:sz w:val="24"/>
          <w:szCs w:val="24"/>
        </w:rPr>
        <w:t>virtue</w:t>
      </w:r>
      <w:r w:rsidR="008730A1" w:rsidRPr="00AA078D">
        <w:rPr>
          <w:rFonts w:ascii="Times New Roman" w:hAnsi="Times New Roman" w:cs="Times New Roman"/>
          <w:sz w:val="24"/>
          <w:szCs w:val="24"/>
        </w:rPr>
        <w:t xml:space="preserve"> by discarding careless talk and action that often puts one in a tough position. Such a person deliberates on what to speak and does so on a way that is sincere, </w:t>
      </w:r>
      <w:r w:rsidR="00DA075E" w:rsidRPr="00AA078D">
        <w:rPr>
          <w:rFonts w:ascii="Times New Roman" w:hAnsi="Times New Roman" w:cs="Times New Roman"/>
          <w:sz w:val="24"/>
          <w:szCs w:val="24"/>
        </w:rPr>
        <w:t>honest</w:t>
      </w:r>
      <w:r w:rsidR="008730A1" w:rsidRPr="00AA078D">
        <w:rPr>
          <w:rFonts w:ascii="Times New Roman" w:hAnsi="Times New Roman" w:cs="Times New Roman"/>
          <w:sz w:val="24"/>
          <w:szCs w:val="24"/>
        </w:rPr>
        <w:t xml:space="preserve"> and reflective of the good which he/she stands for. In analects 11.14, for instance, the master says that “either one does not speak </w:t>
      </w:r>
      <w:r w:rsidR="00DA075E" w:rsidRPr="00AA078D">
        <w:rPr>
          <w:rFonts w:ascii="Times New Roman" w:hAnsi="Times New Roman" w:cs="Times New Roman"/>
          <w:sz w:val="24"/>
          <w:szCs w:val="24"/>
        </w:rPr>
        <w:t>to</w:t>
      </w:r>
      <w:r w:rsidR="008730A1" w:rsidRPr="00AA078D">
        <w:rPr>
          <w:rFonts w:ascii="Times New Roman" w:hAnsi="Times New Roman" w:cs="Times New Roman"/>
          <w:sz w:val="24"/>
          <w:szCs w:val="24"/>
        </w:rPr>
        <w:t xml:space="preserve"> speaks sincerely</w:t>
      </w:r>
      <w:r w:rsidR="00DA075E" w:rsidRPr="00AA078D">
        <w:rPr>
          <w:rFonts w:ascii="Times New Roman" w:hAnsi="Times New Roman" w:cs="Times New Roman"/>
          <w:sz w:val="24"/>
          <w:szCs w:val="24"/>
        </w:rPr>
        <w:t>.”</w:t>
      </w:r>
      <w:r w:rsidR="008730A1" w:rsidRPr="00AA078D">
        <w:rPr>
          <w:rFonts w:ascii="Times New Roman" w:hAnsi="Times New Roman" w:cs="Times New Roman"/>
          <w:sz w:val="24"/>
          <w:szCs w:val="24"/>
        </w:rPr>
        <w:t xml:space="preserve"> In this way, he stresses the need to communicate sincerely and in ways that are not deliberately hurtful to others. Loose talk only attracts shame and reveals the corruptive </w:t>
      </w:r>
      <w:r w:rsidR="00DA075E" w:rsidRPr="00AA078D">
        <w:rPr>
          <w:rFonts w:ascii="Times New Roman" w:hAnsi="Times New Roman" w:cs="Times New Roman"/>
          <w:sz w:val="24"/>
          <w:szCs w:val="24"/>
        </w:rPr>
        <w:t>nature</w:t>
      </w:r>
      <w:r w:rsidR="008730A1" w:rsidRPr="00AA078D">
        <w:rPr>
          <w:rFonts w:ascii="Times New Roman" w:hAnsi="Times New Roman" w:cs="Times New Roman"/>
          <w:sz w:val="24"/>
          <w:szCs w:val="24"/>
        </w:rPr>
        <w:t xml:space="preserve"> of one’s soul. Purity of thought and speech, on the other hand, offer a good basis </w:t>
      </w:r>
      <w:r w:rsidR="00DA075E" w:rsidRPr="00AA078D">
        <w:rPr>
          <w:rFonts w:ascii="Times New Roman" w:hAnsi="Times New Roman" w:cs="Times New Roman"/>
          <w:sz w:val="24"/>
          <w:szCs w:val="24"/>
        </w:rPr>
        <w:t>of</w:t>
      </w:r>
      <w:r w:rsidR="008730A1"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moral</w:t>
      </w:r>
      <w:r w:rsidR="008730A1"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superiority</w:t>
      </w:r>
      <w:r w:rsidR="008730A1" w:rsidRPr="00AA078D">
        <w:rPr>
          <w:rFonts w:ascii="Times New Roman" w:hAnsi="Times New Roman" w:cs="Times New Roman"/>
          <w:sz w:val="24"/>
          <w:szCs w:val="24"/>
        </w:rPr>
        <w:t xml:space="preserve">. Additionally, the master </w:t>
      </w:r>
      <w:r w:rsidR="00DA075E" w:rsidRPr="00AA078D">
        <w:rPr>
          <w:rFonts w:ascii="Times New Roman" w:hAnsi="Times New Roman" w:cs="Times New Roman"/>
          <w:sz w:val="24"/>
          <w:szCs w:val="24"/>
        </w:rPr>
        <w:t>outlines</w:t>
      </w:r>
      <w:r w:rsidR="008730A1" w:rsidRPr="00AA078D">
        <w:rPr>
          <w:rFonts w:ascii="Times New Roman" w:hAnsi="Times New Roman" w:cs="Times New Roman"/>
          <w:sz w:val="24"/>
          <w:szCs w:val="24"/>
        </w:rPr>
        <w:t xml:space="preserve"> some other traits of a superior person throughout the analects. For instance, such a person “puts words into action before allowing words to follow the action” (</w:t>
      </w:r>
      <w:r w:rsidR="008730A1" w:rsidRPr="00AA078D">
        <w:rPr>
          <w:rFonts w:ascii="Times New Roman" w:hAnsi="Times New Roman" w:cs="Times New Roman"/>
          <w:i/>
          <w:iCs/>
          <w:sz w:val="24"/>
          <w:szCs w:val="24"/>
        </w:rPr>
        <w:t xml:space="preserve">The analects </w:t>
      </w:r>
      <w:r w:rsidR="008730A1" w:rsidRPr="00AA078D">
        <w:rPr>
          <w:rFonts w:ascii="Times New Roman" w:hAnsi="Times New Roman" w:cs="Times New Roman"/>
          <w:sz w:val="24"/>
          <w:szCs w:val="24"/>
        </w:rPr>
        <w:t>2.13), “‘is quick in action but cautious in speaking”</w:t>
      </w:r>
    </w:p>
    <w:p w:rsidR="008730A1" w:rsidRPr="00AA078D" w:rsidRDefault="008730A1" w:rsidP="00AA078D">
      <w:pPr>
        <w:autoSpaceDE w:val="0"/>
        <w:autoSpaceDN w:val="0"/>
        <w:adjustRightInd w:val="0"/>
        <w:spacing w:after="0" w:line="480" w:lineRule="auto"/>
        <w:rPr>
          <w:rFonts w:ascii="Times New Roman" w:hAnsi="Times New Roman" w:cs="Times New Roman"/>
          <w:sz w:val="24"/>
          <w:szCs w:val="24"/>
        </w:rPr>
      </w:pPr>
      <w:r w:rsidRPr="00AA078D">
        <w:rPr>
          <w:rFonts w:ascii="Times New Roman" w:hAnsi="Times New Roman" w:cs="Times New Roman"/>
          <w:sz w:val="24"/>
          <w:szCs w:val="24"/>
        </w:rPr>
        <w:t>(</w:t>
      </w:r>
      <w:r w:rsidRPr="00AA078D">
        <w:rPr>
          <w:rFonts w:ascii="Times New Roman" w:hAnsi="Times New Roman" w:cs="Times New Roman"/>
          <w:i/>
          <w:iCs/>
          <w:sz w:val="24"/>
          <w:szCs w:val="24"/>
        </w:rPr>
        <w:t xml:space="preserve">The analects </w:t>
      </w:r>
      <w:r w:rsidRPr="00AA078D">
        <w:rPr>
          <w:rFonts w:ascii="Times New Roman" w:hAnsi="Times New Roman" w:cs="Times New Roman"/>
          <w:sz w:val="24"/>
          <w:szCs w:val="24"/>
        </w:rPr>
        <w:t>1.14), and “only says things that will be practiced” (</w:t>
      </w:r>
      <w:r w:rsidRPr="00AA078D">
        <w:rPr>
          <w:rFonts w:ascii="Times New Roman" w:hAnsi="Times New Roman" w:cs="Times New Roman"/>
          <w:i/>
          <w:iCs/>
          <w:sz w:val="24"/>
          <w:szCs w:val="24"/>
        </w:rPr>
        <w:t xml:space="preserve">The analects </w:t>
      </w:r>
      <w:r w:rsidRPr="00AA078D">
        <w:rPr>
          <w:rFonts w:ascii="Times New Roman" w:hAnsi="Times New Roman" w:cs="Times New Roman"/>
          <w:sz w:val="24"/>
          <w:szCs w:val="24"/>
        </w:rPr>
        <w:t xml:space="preserve">13.3) among others. </w:t>
      </w:r>
    </w:p>
    <w:p w:rsidR="004C4D5F" w:rsidRPr="00AA078D" w:rsidRDefault="00086AFB" w:rsidP="00AA078D">
      <w:pPr>
        <w:autoSpaceDE w:val="0"/>
        <w:autoSpaceDN w:val="0"/>
        <w:adjustRightInd w:val="0"/>
        <w:spacing w:after="0"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Important</w:t>
      </w:r>
      <w:r w:rsidR="002A4DB3" w:rsidRPr="00AA078D">
        <w:rPr>
          <w:rFonts w:ascii="Times New Roman" w:hAnsi="Times New Roman" w:cs="Times New Roman"/>
          <w:sz w:val="24"/>
          <w:szCs w:val="24"/>
        </w:rPr>
        <w:t>l</w:t>
      </w:r>
      <w:r w:rsidRPr="00AA078D">
        <w:rPr>
          <w:rFonts w:ascii="Times New Roman" w:hAnsi="Times New Roman" w:cs="Times New Roman"/>
          <w:sz w:val="24"/>
          <w:szCs w:val="24"/>
        </w:rPr>
        <w:t xml:space="preserve">y, </w:t>
      </w:r>
      <w:r w:rsidR="00DA075E" w:rsidRPr="00AA078D">
        <w:rPr>
          <w:rFonts w:ascii="Times New Roman" w:hAnsi="Times New Roman" w:cs="Times New Roman"/>
          <w:sz w:val="24"/>
          <w:szCs w:val="24"/>
        </w:rPr>
        <w:t>Confucius</w:t>
      </w:r>
      <w:r w:rsidRPr="00AA078D">
        <w:rPr>
          <w:rFonts w:ascii="Times New Roman" w:hAnsi="Times New Roman" w:cs="Times New Roman"/>
          <w:sz w:val="24"/>
          <w:szCs w:val="24"/>
        </w:rPr>
        <w:t xml:space="preserve"> outlines one summative statement that portrays the position of a superior person as compared to a small man. Smallness in this context is associated with </w:t>
      </w:r>
      <w:r w:rsidR="00DA075E" w:rsidRPr="00AA078D">
        <w:rPr>
          <w:rFonts w:ascii="Times New Roman" w:hAnsi="Times New Roman" w:cs="Times New Roman"/>
          <w:sz w:val="24"/>
          <w:szCs w:val="24"/>
        </w:rPr>
        <w:t>material</w:t>
      </w:r>
      <w:r w:rsidRPr="00AA078D">
        <w:rPr>
          <w:rFonts w:ascii="Times New Roman" w:hAnsi="Times New Roman" w:cs="Times New Roman"/>
          <w:sz w:val="24"/>
          <w:szCs w:val="24"/>
        </w:rPr>
        <w:t xml:space="preserve"> gains while </w:t>
      </w:r>
      <w:r w:rsidR="00DA075E" w:rsidRPr="00AA078D">
        <w:rPr>
          <w:rFonts w:ascii="Times New Roman" w:hAnsi="Times New Roman" w:cs="Times New Roman"/>
          <w:sz w:val="24"/>
          <w:szCs w:val="24"/>
        </w:rPr>
        <w:t>superiority</w:t>
      </w:r>
      <w:r w:rsidRPr="00AA078D">
        <w:rPr>
          <w:rFonts w:ascii="Times New Roman" w:hAnsi="Times New Roman" w:cs="Times New Roman"/>
          <w:sz w:val="24"/>
          <w:szCs w:val="24"/>
        </w:rPr>
        <w:t xml:space="preserve"> is about strong moral adherence and life of virtue. In the Ana</w:t>
      </w:r>
      <w:r w:rsidR="00C97365" w:rsidRPr="00AA078D">
        <w:rPr>
          <w:rFonts w:ascii="Times New Roman" w:hAnsi="Times New Roman" w:cs="Times New Roman"/>
          <w:sz w:val="24"/>
          <w:szCs w:val="24"/>
        </w:rPr>
        <w:t>l</w:t>
      </w:r>
      <w:r w:rsidRPr="00AA078D">
        <w:rPr>
          <w:rFonts w:ascii="Times New Roman" w:hAnsi="Times New Roman" w:cs="Times New Roman"/>
          <w:sz w:val="24"/>
          <w:szCs w:val="24"/>
        </w:rPr>
        <w:t xml:space="preserve">ects </w:t>
      </w:r>
      <w:r w:rsidR="002A4DB3" w:rsidRPr="00AA078D">
        <w:rPr>
          <w:rFonts w:ascii="Times New Roman" w:hAnsi="Times New Roman" w:cs="Times New Roman"/>
          <w:sz w:val="24"/>
          <w:szCs w:val="24"/>
        </w:rPr>
        <w:t>4.16</w:t>
      </w:r>
      <w:r w:rsidRPr="00AA078D">
        <w:rPr>
          <w:rFonts w:ascii="Times New Roman" w:hAnsi="Times New Roman" w:cs="Times New Roman"/>
          <w:sz w:val="24"/>
          <w:szCs w:val="24"/>
        </w:rPr>
        <w:t xml:space="preserve">, the master says that “the mind of a superior human is conversant with righteousness; the mind of a mean human is conversant with gain.” This </w:t>
      </w:r>
      <w:r w:rsidR="002A4DB3" w:rsidRPr="00AA078D">
        <w:rPr>
          <w:rFonts w:ascii="Times New Roman" w:hAnsi="Times New Roman" w:cs="Times New Roman"/>
          <w:sz w:val="24"/>
          <w:szCs w:val="24"/>
        </w:rPr>
        <w:t>is an ext</w:t>
      </w:r>
      <w:r w:rsidRPr="00AA078D">
        <w:rPr>
          <w:rFonts w:ascii="Times New Roman" w:hAnsi="Times New Roman" w:cs="Times New Roman"/>
          <w:sz w:val="24"/>
          <w:szCs w:val="24"/>
        </w:rPr>
        <w:t>re</w:t>
      </w:r>
      <w:r w:rsidR="002A4DB3" w:rsidRPr="00AA078D">
        <w:rPr>
          <w:rFonts w:ascii="Times New Roman" w:hAnsi="Times New Roman" w:cs="Times New Roman"/>
          <w:sz w:val="24"/>
          <w:szCs w:val="24"/>
        </w:rPr>
        <w:t>m</w:t>
      </w:r>
      <w:r w:rsidRPr="00AA078D">
        <w:rPr>
          <w:rFonts w:ascii="Times New Roman" w:hAnsi="Times New Roman" w:cs="Times New Roman"/>
          <w:sz w:val="24"/>
          <w:szCs w:val="24"/>
        </w:rPr>
        <w:t xml:space="preserve">ely powerful statement that offer a </w:t>
      </w:r>
      <w:r w:rsidR="00DA075E" w:rsidRPr="00AA078D">
        <w:rPr>
          <w:rFonts w:ascii="Times New Roman" w:hAnsi="Times New Roman" w:cs="Times New Roman"/>
          <w:sz w:val="24"/>
          <w:szCs w:val="24"/>
        </w:rPr>
        <w:t>sharp</w:t>
      </w:r>
      <w:r w:rsidR="002A4DB3" w:rsidRPr="00AA078D">
        <w:rPr>
          <w:rFonts w:ascii="Times New Roman" w:hAnsi="Times New Roman" w:cs="Times New Roman"/>
          <w:sz w:val="24"/>
          <w:szCs w:val="24"/>
        </w:rPr>
        <w:t xml:space="preserve"> contrast about what living </w:t>
      </w:r>
      <w:r w:rsidRPr="00AA078D">
        <w:rPr>
          <w:rFonts w:ascii="Times New Roman" w:hAnsi="Times New Roman" w:cs="Times New Roman"/>
          <w:sz w:val="24"/>
          <w:szCs w:val="24"/>
        </w:rPr>
        <w:t xml:space="preserve">with virtue entails. On </w:t>
      </w:r>
      <w:r w:rsidR="00DA075E" w:rsidRPr="00AA078D">
        <w:rPr>
          <w:rFonts w:ascii="Times New Roman" w:hAnsi="Times New Roman" w:cs="Times New Roman"/>
          <w:sz w:val="24"/>
          <w:szCs w:val="24"/>
        </w:rPr>
        <w:t>one</w:t>
      </w:r>
      <w:r w:rsidRPr="00AA078D">
        <w:rPr>
          <w:rFonts w:ascii="Times New Roman" w:hAnsi="Times New Roman" w:cs="Times New Roman"/>
          <w:sz w:val="24"/>
          <w:szCs w:val="24"/>
        </w:rPr>
        <w:t xml:space="preserve"> hand, a superior human is one that thinks and practices virtue</w:t>
      </w:r>
      <w:r w:rsidR="00DA075E" w:rsidRPr="00AA078D">
        <w:rPr>
          <w:rFonts w:ascii="Times New Roman" w:hAnsi="Times New Roman" w:cs="Times New Roman"/>
          <w:sz w:val="24"/>
          <w:szCs w:val="24"/>
        </w:rPr>
        <w:t>,</w:t>
      </w:r>
      <w:r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striving</w:t>
      </w:r>
      <w:r w:rsidRPr="00AA078D">
        <w:rPr>
          <w:rFonts w:ascii="Times New Roman" w:hAnsi="Times New Roman" w:cs="Times New Roman"/>
          <w:sz w:val="24"/>
          <w:szCs w:val="24"/>
        </w:rPr>
        <w:t xml:space="preserve"> to live a pious life and exercising restraint in the interaction with others. Such a human has wisdom to recognize the right and wr</w:t>
      </w:r>
      <w:r w:rsidR="002A4DB3" w:rsidRPr="00AA078D">
        <w:rPr>
          <w:rFonts w:ascii="Times New Roman" w:hAnsi="Times New Roman" w:cs="Times New Roman"/>
          <w:sz w:val="24"/>
          <w:szCs w:val="24"/>
        </w:rPr>
        <w:t>o</w:t>
      </w:r>
      <w:r w:rsidRPr="00AA078D">
        <w:rPr>
          <w:rFonts w:ascii="Times New Roman" w:hAnsi="Times New Roman" w:cs="Times New Roman"/>
          <w:sz w:val="24"/>
          <w:szCs w:val="24"/>
        </w:rPr>
        <w:t>ng and always avoids the latter</w:t>
      </w:r>
      <w:r w:rsidR="002A4DB3" w:rsidRPr="00AA078D">
        <w:rPr>
          <w:rFonts w:ascii="Times New Roman" w:hAnsi="Times New Roman" w:cs="Times New Roman"/>
          <w:sz w:val="24"/>
          <w:szCs w:val="24"/>
        </w:rPr>
        <w:t xml:space="preserve"> (Wang, 2019)</w:t>
      </w:r>
      <w:r w:rsidRPr="00AA078D">
        <w:rPr>
          <w:rFonts w:ascii="Times New Roman" w:hAnsi="Times New Roman" w:cs="Times New Roman"/>
          <w:sz w:val="24"/>
          <w:szCs w:val="24"/>
        </w:rPr>
        <w:t xml:space="preserve">. </w:t>
      </w:r>
      <w:r w:rsidR="00DA075E" w:rsidRPr="00AA078D">
        <w:rPr>
          <w:rFonts w:ascii="Times New Roman" w:hAnsi="Times New Roman" w:cs="Times New Roman"/>
          <w:sz w:val="24"/>
          <w:szCs w:val="24"/>
        </w:rPr>
        <w:t>Regardless</w:t>
      </w:r>
      <w:r w:rsidRPr="00AA078D">
        <w:rPr>
          <w:rFonts w:ascii="Times New Roman" w:hAnsi="Times New Roman" w:cs="Times New Roman"/>
          <w:sz w:val="24"/>
          <w:szCs w:val="24"/>
        </w:rPr>
        <w:t xml:space="preserve"> of the material or monetary gain, such a person is motivated to </w:t>
      </w:r>
      <w:r w:rsidRPr="00AA078D">
        <w:rPr>
          <w:rFonts w:ascii="Times New Roman" w:hAnsi="Times New Roman" w:cs="Times New Roman"/>
          <w:sz w:val="24"/>
          <w:szCs w:val="24"/>
        </w:rPr>
        <w:lastRenderedPageBreak/>
        <w:t xml:space="preserve">do right to self and others </w:t>
      </w:r>
      <w:r w:rsidR="00DA075E" w:rsidRPr="00AA078D">
        <w:rPr>
          <w:rFonts w:ascii="Times New Roman" w:hAnsi="Times New Roman" w:cs="Times New Roman"/>
          <w:sz w:val="24"/>
          <w:szCs w:val="24"/>
        </w:rPr>
        <w:t>around him</w:t>
      </w:r>
      <w:r w:rsidRPr="00AA078D">
        <w:rPr>
          <w:rFonts w:ascii="Times New Roman" w:hAnsi="Times New Roman" w:cs="Times New Roman"/>
          <w:sz w:val="24"/>
          <w:szCs w:val="24"/>
        </w:rPr>
        <w:t xml:space="preserve">. In contrast, there is a small human who is quickly motivated by money and resource accumulation. Through this statement, </w:t>
      </w:r>
      <w:r w:rsidR="00DA075E" w:rsidRPr="00AA078D">
        <w:rPr>
          <w:rFonts w:ascii="Times New Roman" w:hAnsi="Times New Roman" w:cs="Times New Roman"/>
          <w:sz w:val="24"/>
          <w:szCs w:val="24"/>
        </w:rPr>
        <w:t>Confucius</w:t>
      </w:r>
      <w:r w:rsidRPr="00AA078D">
        <w:rPr>
          <w:rFonts w:ascii="Times New Roman" w:hAnsi="Times New Roman" w:cs="Times New Roman"/>
          <w:sz w:val="24"/>
          <w:szCs w:val="24"/>
        </w:rPr>
        <w:t xml:space="preserve"> tries to win souls to make honorable men and </w:t>
      </w:r>
      <w:r w:rsidR="00DA075E" w:rsidRPr="00AA078D">
        <w:rPr>
          <w:rFonts w:ascii="Times New Roman" w:hAnsi="Times New Roman" w:cs="Times New Roman"/>
          <w:sz w:val="24"/>
          <w:szCs w:val="24"/>
        </w:rPr>
        <w:t>virtuous</w:t>
      </w:r>
      <w:r w:rsidRPr="00AA078D">
        <w:rPr>
          <w:rFonts w:ascii="Times New Roman" w:hAnsi="Times New Roman" w:cs="Times New Roman"/>
          <w:sz w:val="24"/>
          <w:szCs w:val="24"/>
        </w:rPr>
        <w:t xml:space="preserve"> women whose good </w:t>
      </w:r>
      <w:r w:rsidR="00DA075E" w:rsidRPr="00AA078D">
        <w:rPr>
          <w:rFonts w:ascii="Times New Roman" w:hAnsi="Times New Roman" w:cs="Times New Roman"/>
          <w:sz w:val="24"/>
          <w:szCs w:val="24"/>
        </w:rPr>
        <w:t>behaviors</w:t>
      </w:r>
      <w:r w:rsidRPr="00AA078D">
        <w:rPr>
          <w:rFonts w:ascii="Times New Roman" w:hAnsi="Times New Roman" w:cs="Times New Roman"/>
          <w:sz w:val="24"/>
          <w:szCs w:val="24"/>
        </w:rPr>
        <w:t xml:space="preserve"> and choices are constant, timeless and </w:t>
      </w:r>
      <w:r w:rsidR="00DA075E" w:rsidRPr="00AA078D">
        <w:rPr>
          <w:rFonts w:ascii="Times New Roman" w:hAnsi="Times New Roman" w:cs="Times New Roman"/>
          <w:sz w:val="24"/>
          <w:szCs w:val="24"/>
        </w:rPr>
        <w:t>dependable</w:t>
      </w:r>
      <w:r w:rsidRPr="00AA078D">
        <w:rPr>
          <w:rFonts w:ascii="Times New Roman" w:hAnsi="Times New Roman" w:cs="Times New Roman"/>
          <w:sz w:val="24"/>
          <w:szCs w:val="24"/>
        </w:rPr>
        <w:t xml:space="preserve"> to make a community have a high moral standing (Santiago, 2008). </w:t>
      </w:r>
    </w:p>
    <w:p w:rsidR="002171D5" w:rsidRPr="00AA078D" w:rsidRDefault="002171D5" w:rsidP="00AA078D">
      <w:pPr>
        <w:autoSpaceDE w:val="0"/>
        <w:autoSpaceDN w:val="0"/>
        <w:adjustRightInd w:val="0"/>
        <w:spacing w:after="0"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 xml:space="preserve">Moving on, it </w:t>
      </w:r>
      <w:r w:rsidR="00DA075E" w:rsidRPr="00AA078D">
        <w:rPr>
          <w:rFonts w:ascii="Times New Roman" w:hAnsi="Times New Roman" w:cs="Times New Roman"/>
          <w:sz w:val="24"/>
          <w:szCs w:val="24"/>
        </w:rPr>
        <w:t>is</w:t>
      </w:r>
      <w:r w:rsidRPr="00AA078D">
        <w:rPr>
          <w:rFonts w:ascii="Times New Roman" w:hAnsi="Times New Roman" w:cs="Times New Roman"/>
          <w:sz w:val="24"/>
          <w:szCs w:val="24"/>
        </w:rPr>
        <w:t xml:space="preserve"> vital to explore the </w:t>
      </w:r>
      <w:r w:rsidR="00DA075E" w:rsidRPr="00AA078D">
        <w:rPr>
          <w:rFonts w:ascii="Times New Roman" w:hAnsi="Times New Roman" w:cs="Times New Roman"/>
          <w:sz w:val="24"/>
          <w:szCs w:val="24"/>
        </w:rPr>
        <w:t>practicability</w:t>
      </w:r>
      <w:r w:rsidRPr="00AA078D">
        <w:rPr>
          <w:rFonts w:ascii="Times New Roman" w:hAnsi="Times New Roman" w:cs="Times New Roman"/>
          <w:sz w:val="24"/>
          <w:szCs w:val="24"/>
        </w:rPr>
        <w:t xml:space="preserve"> of </w:t>
      </w:r>
      <w:r w:rsidR="00DA075E" w:rsidRPr="00AA078D">
        <w:rPr>
          <w:rFonts w:ascii="Times New Roman" w:hAnsi="Times New Roman" w:cs="Times New Roman"/>
          <w:sz w:val="24"/>
          <w:szCs w:val="24"/>
        </w:rPr>
        <w:t>Confucian</w:t>
      </w:r>
      <w:r w:rsidRPr="00AA078D">
        <w:rPr>
          <w:rFonts w:ascii="Times New Roman" w:hAnsi="Times New Roman" w:cs="Times New Roman"/>
          <w:sz w:val="24"/>
          <w:szCs w:val="24"/>
        </w:rPr>
        <w:t xml:space="preserve"> ideas on superiority and smallness of human nature. </w:t>
      </w:r>
      <w:r w:rsidR="002F0272" w:rsidRPr="00AA078D">
        <w:rPr>
          <w:rFonts w:ascii="Times New Roman" w:hAnsi="Times New Roman" w:cs="Times New Roman"/>
          <w:sz w:val="24"/>
          <w:szCs w:val="24"/>
        </w:rPr>
        <w:t xml:space="preserve">In </w:t>
      </w:r>
      <w:r w:rsidR="00DA075E" w:rsidRPr="00AA078D">
        <w:rPr>
          <w:rFonts w:ascii="Times New Roman" w:hAnsi="Times New Roman" w:cs="Times New Roman"/>
          <w:sz w:val="24"/>
          <w:szCs w:val="24"/>
        </w:rPr>
        <w:t>the</w:t>
      </w:r>
      <w:r w:rsidR="002F0272" w:rsidRPr="00AA078D">
        <w:rPr>
          <w:rFonts w:ascii="Times New Roman" w:hAnsi="Times New Roman" w:cs="Times New Roman"/>
          <w:sz w:val="24"/>
          <w:szCs w:val="24"/>
        </w:rPr>
        <w:t xml:space="preserve"> modern world capitalism has taken root including in the Chinese society where </w:t>
      </w:r>
      <w:r w:rsidR="00DA075E" w:rsidRPr="00AA078D">
        <w:rPr>
          <w:rFonts w:ascii="Times New Roman" w:hAnsi="Times New Roman" w:cs="Times New Roman"/>
          <w:sz w:val="24"/>
          <w:szCs w:val="24"/>
        </w:rPr>
        <w:t>Confucius</w:t>
      </w:r>
      <w:r w:rsidR="002F0272" w:rsidRPr="00AA078D">
        <w:rPr>
          <w:rFonts w:ascii="Times New Roman" w:hAnsi="Times New Roman" w:cs="Times New Roman"/>
          <w:sz w:val="24"/>
          <w:szCs w:val="24"/>
        </w:rPr>
        <w:t xml:space="preserve"> was born and raised. Capitalist ambitions means that men and women get into business to harness the opp</w:t>
      </w:r>
      <w:r w:rsidR="00DA075E" w:rsidRPr="00AA078D">
        <w:rPr>
          <w:rFonts w:ascii="Times New Roman" w:hAnsi="Times New Roman" w:cs="Times New Roman"/>
          <w:sz w:val="24"/>
          <w:szCs w:val="24"/>
        </w:rPr>
        <w:t>o</w:t>
      </w:r>
      <w:r w:rsidR="002F0272" w:rsidRPr="00AA078D">
        <w:rPr>
          <w:rFonts w:ascii="Times New Roman" w:hAnsi="Times New Roman" w:cs="Times New Roman"/>
          <w:sz w:val="24"/>
          <w:szCs w:val="24"/>
        </w:rPr>
        <w:t>rtu</w:t>
      </w:r>
      <w:r w:rsidR="00DA075E" w:rsidRPr="00AA078D">
        <w:rPr>
          <w:rFonts w:ascii="Times New Roman" w:hAnsi="Times New Roman" w:cs="Times New Roman"/>
          <w:sz w:val="24"/>
          <w:szCs w:val="24"/>
        </w:rPr>
        <w:t>nities and get re</w:t>
      </w:r>
      <w:r w:rsidR="002F0272" w:rsidRPr="00AA078D">
        <w:rPr>
          <w:rFonts w:ascii="Times New Roman" w:hAnsi="Times New Roman" w:cs="Times New Roman"/>
          <w:sz w:val="24"/>
          <w:szCs w:val="24"/>
        </w:rPr>
        <w:t>venue</w:t>
      </w:r>
      <w:r w:rsidR="00DA075E" w:rsidRPr="00AA078D">
        <w:rPr>
          <w:rFonts w:ascii="Times New Roman" w:hAnsi="Times New Roman" w:cs="Times New Roman"/>
          <w:sz w:val="24"/>
          <w:szCs w:val="24"/>
        </w:rPr>
        <w:t xml:space="preserve"> </w:t>
      </w:r>
      <w:r w:rsidR="002F0272" w:rsidRPr="00AA078D">
        <w:rPr>
          <w:rFonts w:ascii="Times New Roman" w:hAnsi="Times New Roman" w:cs="Times New Roman"/>
          <w:sz w:val="24"/>
          <w:szCs w:val="24"/>
        </w:rPr>
        <w:t xml:space="preserve">in exchange of goods and services provided on </w:t>
      </w:r>
      <w:r w:rsidR="00DA075E" w:rsidRPr="00AA078D">
        <w:rPr>
          <w:rFonts w:ascii="Times New Roman" w:hAnsi="Times New Roman" w:cs="Times New Roman"/>
          <w:sz w:val="24"/>
          <w:szCs w:val="24"/>
        </w:rPr>
        <w:t>the</w:t>
      </w:r>
      <w:r w:rsidR="002F0272" w:rsidRPr="00AA078D">
        <w:rPr>
          <w:rFonts w:ascii="Times New Roman" w:hAnsi="Times New Roman" w:cs="Times New Roman"/>
          <w:sz w:val="24"/>
          <w:szCs w:val="24"/>
        </w:rPr>
        <w:t xml:space="preserve"> market. Typical </w:t>
      </w:r>
      <w:r w:rsidR="00DA075E" w:rsidRPr="00AA078D">
        <w:rPr>
          <w:rFonts w:ascii="Times New Roman" w:hAnsi="Times New Roman" w:cs="Times New Roman"/>
          <w:sz w:val="24"/>
          <w:szCs w:val="24"/>
        </w:rPr>
        <w:t>entrepreneurs</w:t>
      </w:r>
      <w:r w:rsidR="002F0272" w:rsidRPr="00AA078D">
        <w:rPr>
          <w:rFonts w:ascii="Times New Roman" w:hAnsi="Times New Roman" w:cs="Times New Roman"/>
          <w:sz w:val="24"/>
          <w:szCs w:val="24"/>
        </w:rPr>
        <w:t xml:space="preserve"> may fit the Confucian mindset of small humans whose sole aim is to accrue the material wealth from trading. As rational beings, most of them will hike </w:t>
      </w:r>
      <w:r w:rsidR="00AA078D" w:rsidRPr="00AA078D">
        <w:rPr>
          <w:rFonts w:ascii="Times New Roman" w:hAnsi="Times New Roman" w:cs="Times New Roman"/>
          <w:sz w:val="24"/>
          <w:szCs w:val="24"/>
        </w:rPr>
        <w:t>prices</w:t>
      </w:r>
      <w:r w:rsidR="002F0272" w:rsidRPr="00AA078D">
        <w:rPr>
          <w:rFonts w:ascii="Times New Roman" w:hAnsi="Times New Roman" w:cs="Times New Roman"/>
          <w:sz w:val="24"/>
          <w:szCs w:val="24"/>
        </w:rPr>
        <w:t xml:space="preserve"> of services and commodities when it favor them and may have little </w:t>
      </w:r>
      <w:r w:rsidR="00AA078D" w:rsidRPr="00AA078D">
        <w:rPr>
          <w:rFonts w:ascii="Times New Roman" w:hAnsi="Times New Roman" w:cs="Times New Roman"/>
          <w:sz w:val="24"/>
          <w:szCs w:val="24"/>
        </w:rPr>
        <w:t>disregard</w:t>
      </w:r>
      <w:r w:rsidR="002F0272" w:rsidRPr="00AA078D">
        <w:rPr>
          <w:rFonts w:ascii="Times New Roman" w:hAnsi="Times New Roman" w:cs="Times New Roman"/>
          <w:sz w:val="24"/>
          <w:szCs w:val="24"/>
        </w:rPr>
        <w:t xml:space="preserve"> on the cost and affordability by the customers. Yet, there is another group of </w:t>
      </w:r>
      <w:r w:rsidR="00AA078D" w:rsidRPr="00AA078D">
        <w:rPr>
          <w:rFonts w:ascii="Times New Roman" w:hAnsi="Times New Roman" w:cs="Times New Roman"/>
          <w:sz w:val="24"/>
          <w:szCs w:val="24"/>
        </w:rPr>
        <w:t>entrepreneurs</w:t>
      </w:r>
      <w:r w:rsidR="002F0272" w:rsidRPr="00AA078D">
        <w:rPr>
          <w:rFonts w:ascii="Times New Roman" w:hAnsi="Times New Roman" w:cs="Times New Roman"/>
          <w:sz w:val="24"/>
          <w:szCs w:val="24"/>
        </w:rPr>
        <w:t xml:space="preserve"> called the social or </w:t>
      </w:r>
      <w:r w:rsidR="00AA078D" w:rsidRPr="00AA078D">
        <w:rPr>
          <w:rFonts w:ascii="Times New Roman" w:hAnsi="Times New Roman" w:cs="Times New Roman"/>
          <w:sz w:val="24"/>
          <w:szCs w:val="24"/>
        </w:rPr>
        <w:t>environmental</w:t>
      </w:r>
      <w:r w:rsidR="002F0272" w:rsidRPr="00AA078D">
        <w:rPr>
          <w:rFonts w:ascii="Times New Roman" w:hAnsi="Times New Roman" w:cs="Times New Roman"/>
          <w:sz w:val="24"/>
          <w:szCs w:val="24"/>
        </w:rPr>
        <w:t xml:space="preserve"> </w:t>
      </w:r>
      <w:r w:rsidR="00AA078D" w:rsidRPr="00AA078D">
        <w:rPr>
          <w:rFonts w:ascii="Times New Roman" w:hAnsi="Times New Roman" w:cs="Times New Roman"/>
          <w:sz w:val="24"/>
          <w:szCs w:val="24"/>
        </w:rPr>
        <w:t>entrepreneurs</w:t>
      </w:r>
      <w:r w:rsidR="002F0272" w:rsidRPr="00AA078D">
        <w:rPr>
          <w:rFonts w:ascii="Times New Roman" w:hAnsi="Times New Roman" w:cs="Times New Roman"/>
          <w:sz w:val="24"/>
          <w:szCs w:val="24"/>
        </w:rPr>
        <w:t xml:space="preserve"> who are not </w:t>
      </w:r>
      <w:r w:rsidR="00AA078D" w:rsidRPr="00AA078D">
        <w:rPr>
          <w:rFonts w:ascii="Times New Roman" w:hAnsi="Times New Roman" w:cs="Times New Roman"/>
          <w:sz w:val="24"/>
          <w:szCs w:val="24"/>
        </w:rPr>
        <w:t>solely motivated</w:t>
      </w:r>
      <w:r w:rsidR="002F0272" w:rsidRPr="00AA078D">
        <w:rPr>
          <w:rFonts w:ascii="Times New Roman" w:hAnsi="Times New Roman" w:cs="Times New Roman"/>
          <w:sz w:val="24"/>
          <w:szCs w:val="24"/>
        </w:rPr>
        <w:t xml:space="preserve"> by profits. These individuals care for the wellbeing of society and embrace a wide diversity of social causes such as </w:t>
      </w:r>
      <w:r w:rsidR="00AA078D" w:rsidRPr="00AA078D">
        <w:rPr>
          <w:rFonts w:ascii="Times New Roman" w:hAnsi="Times New Roman" w:cs="Times New Roman"/>
          <w:sz w:val="24"/>
          <w:szCs w:val="24"/>
        </w:rPr>
        <w:t>pollution</w:t>
      </w:r>
      <w:r w:rsidR="002F0272" w:rsidRPr="00AA078D">
        <w:rPr>
          <w:rFonts w:ascii="Times New Roman" w:hAnsi="Times New Roman" w:cs="Times New Roman"/>
          <w:sz w:val="24"/>
          <w:szCs w:val="24"/>
        </w:rPr>
        <w:t xml:space="preserve"> reduction, care for poor and </w:t>
      </w:r>
      <w:r w:rsidR="00AA078D" w:rsidRPr="00AA078D">
        <w:rPr>
          <w:rFonts w:ascii="Times New Roman" w:hAnsi="Times New Roman" w:cs="Times New Roman"/>
          <w:sz w:val="24"/>
          <w:szCs w:val="24"/>
        </w:rPr>
        <w:t>underprivileged</w:t>
      </w:r>
      <w:r w:rsidR="002F0272" w:rsidRPr="00AA078D">
        <w:rPr>
          <w:rFonts w:ascii="Times New Roman" w:hAnsi="Times New Roman" w:cs="Times New Roman"/>
          <w:sz w:val="24"/>
          <w:szCs w:val="24"/>
        </w:rPr>
        <w:t xml:space="preserve">, and usage of renewable </w:t>
      </w:r>
      <w:r w:rsidR="00AA078D" w:rsidRPr="00AA078D">
        <w:rPr>
          <w:rFonts w:ascii="Times New Roman" w:hAnsi="Times New Roman" w:cs="Times New Roman"/>
          <w:sz w:val="24"/>
          <w:szCs w:val="24"/>
        </w:rPr>
        <w:t>energy</w:t>
      </w:r>
      <w:r w:rsidR="002F0272" w:rsidRPr="00AA078D">
        <w:rPr>
          <w:rFonts w:ascii="Times New Roman" w:hAnsi="Times New Roman" w:cs="Times New Roman"/>
          <w:sz w:val="24"/>
          <w:szCs w:val="24"/>
        </w:rPr>
        <w:t xml:space="preserve"> among others. In Confucian view, these group have a moral orientation to their work and they continually seek to make </w:t>
      </w:r>
      <w:r w:rsidR="00AA078D" w:rsidRPr="00AA078D">
        <w:rPr>
          <w:rFonts w:ascii="Times New Roman" w:hAnsi="Times New Roman" w:cs="Times New Roman"/>
          <w:sz w:val="24"/>
          <w:szCs w:val="24"/>
        </w:rPr>
        <w:t>society</w:t>
      </w:r>
      <w:r w:rsidR="002F0272" w:rsidRPr="00AA078D">
        <w:rPr>
          <w:rFonts w:ascii="Times New Roman" w:hAnsi="Times New Roman" w:cs="Times New Roman"/>
          <w:sz w:val="24"/>
          <w:szCs w:val="24"/>
        </w:rPr>
        <w:t xml:space="preserve"> sustainable, safe, healthy and suitable for everyone. Away from this business example, there are numerous real-</w:t>
      </w:r>
      <w:r w:rsidR="00AA078D" w:rsidRPr="00AA078D">
        <w:rPr>
          <w:rFonts w:ascii="Times New Roman" w:hAnsi="Times New Roman" w:cs="Times New Roman"/>
          <w:sz w:val="24"/>
          <w:szCs w:val="24"/>
        </w:rPr>
        <w:t>life</w:t>
      </w:r>
      <w:r w:rsidR="002F0272" w:rsidRPr="00AA078D">
        <w:rPr>
          <w:rFonts w:ascii="Times New Roman" w:hAnsi="Times New Roman" w:cs="Times New Roman"/>
          <w:sz w:val="24"/>
          <w:szCs w:val="24"/>
        </w:rPr>
        <w:t xml:space="preserve"> examples showing how Confucian thought of </w:t>
      </w:r>
      <w:r w:rsidR="00AA078D" w:rsidRPr="00AA078D">
        <w:rPr>
          <w:rFonts w:ascii="Times New Roman" w:hAnsi="Times New Roman" w:cs="Times New Roman"/>
          <w:sz w:val="24"/>
          <w:szCs w:val="24"/>
        </w:rPr>
        <w:t>virtuous</w:t>
      </w:r>
      <w:r w:rsidR="002F0272" w:rsidRPr="00AA078D">
        <w:rPr>
          <w:rFonts w:ascii="Times New Roman" w:hAnsi="Times New Roman" w:cs="Times New Roman"/>
          <w:sz w:val="24"/>
          <w:szCs w:val="24"/>
        </w:rPr>
        <w:t xml:space="preserve"> living could be </w:t>
      </w:r>
      <w:r w:rsidR="00AA078D" w:rsidRPr="00AA078D">
        <w:rPr>
          <w:rFonts w:ascii="Times New Roman" w:hAnsi="Times New Roman" w:cs="Times New Roman"/>
          <w:sz w:val="24"/>
          <w:szCs w:val="24"/>
        </w:rPr>
        <w:t>impactful</w:t>
      </w:r>
      <w:r w:rsidR="002F0272" w:rsidRPr="00AA078D">
        <w:rPr>
          <w:rFonts w:ascii="Times New Roman" w:hAnsi="Times New Roman" w:cs="Times New Roman"/>
          <w:sz w:val="24"/>
          <w:szCs w:val="24"/>
        </w:rPr>
        <w:t xml:space="preserve"> to individuals and </w:t>
      </w:r>
      <w:r w:rsidR="00AA078D" w:rsidRPr="00AA078D">
        <w:rPr>
          <w:rFonts w:ascii="Times New Roman" w:hAnsi="Times New Roman" w:cs="Times New Roman"/>
          <w:sz w:val="24"/>
          <w:szCs w:val="24"/>
        </w:rPr>
        <w:t>communities</w:t>
      </w:r>
      <w:r w:rsidR="002F0272" w:rsidRPr="00AA078D">
        <w:rPr>
          <w:rFonts w:ascii="Times New Roman" w:hAnsi="Times New Roman" w:cs="Times New Roman"/>
          <w:sz w:val="24"/>
          <w:szCs w:val="24"/>
        </w:rPr>
        <w:t xml:space="preserve">. </w:t>
      </w:r>
    </w:p>
    <w:p w:rsidR="002F0272" w:rsidRDefault="002F0272" w:rsidP="00AA078D">
      <w:pPr>
        <w:autoSpaceDE w:val="0"/>
        <w:autoSpaceDN w:val="0"/>
        <w:adjustRightInd w:val="0"/>
        <w:spacing w:after="0" w:line="480" w:lineRule="auto"/>
        <w:ind w:firstLine="720"/>
        <w:rPr>
          <w:rFonts w:ascii="Times New Roman" w:hAnsi="Times New Roman" w:cs="Times New Roman"/>
          <w:sz w:val="24"/>
          <w:szCs w:val="24"/>
        </w:rPr>
      </w:pPr>
    </w:p>
    <w:p w:rsidR="00AA078D" w:rsidRDefault="00AA078D" w:rsidP="00AA078D">
      <w:pPr>
        <w:autoSpaceDE w:val="0"/>
        <w:autoSpaceDN w:val="0"/>
        <w:adjustRightInd w:val="0"/>
        <w:spacing w:after="0" w:line="480" w:lineRule="auto"/>
        <w:ind w:firstLine="720"/>
        <w:rPr>
          <w:rFonts w:ascii="Times New Roman" w:hAnsi="Times New Roman" w:cs="Times New Roman"/>
          <w:sz w:val="24"/>
          <w:szCs w:val="24"/>
        </w:rPr>
      </w:pPr>
    </w:p>
    <w:p w:rsidR="00AA078D" w:rsidRPr="00AA078D" w:rsidRDefault="00AA078D" w:rsidP="00AA078D">
      <w:pPr>
        <w:autoSpaceDE w:val="0"/>
        <w:autoSpaceDN w:val="0"/>
        <w:adjustRightInd w:val="0"/>
        <w:spacing w:after="0" w:line="480" w:lineRule="auto"/>
        <w:ind w:firstLine="720"/>
        <w:rPr>
          <w:rFonts w:ascii="Times New Roman" w:hAnsi="Times New Roman" w:cs="Times New Roman"/>
          <w:sz w:val="24"/>
          <w:szCs w:val="24"/>
        </w:rPr>
      </w:pPr>
    </w:p>
    <w:p w:rsidR="002F0272" w:rsidRPr="00AA078D" w:rsidRDefault="002F0272" w:rsidP="00AA078D">
      <w:pPr>
        <w:autoSpaceDE w:val="0"/>
        <w:autoSpaceDN w:val="0"/>
        <w:adjustRightInd w:val="0"/>
        <w:spacing w:after="0" w:line="240" w:lineRule="auto"/>
        <w:ind w:firstLine="720"/>
        <w:jc w:val="center"/>
        <w:rPr>
          <w:rFonts w:ascii="Times New Roman" w:hAnsi="Times New Roman" w:cs="Times New Roman"/>
          <w:b/>
          <w:sz w:val="24"/>
          <w:szCs w:val="24"/>
        </w:rPr>
      </w:pPr>
      <w:r w:rsidRPr="00AA078D">
        <w:rPr>
          <w:rFonts w:ascii="Times New Roman" w:hAnsi="Times New Roman" w:cs="Times New Roman"/>
          <w:b/>
          <w:sz w:val="24"/>
          <w:szCs w:val="24"/>
        </w:rPr>
        <w:lastRenderedPageBreak/>
        <w:t>Truth as Food</w:t>
      </w:r>
      <w:r w:rsidR="00111E22" w:rsidRPr="00AA078D">
        <w:rPr>
          <w:rFonts w:ascii="Times New Roman" w:hAnsi="Times New Roman" w:cs="Times New Roman"/>
          <w:b/>
          <w:sz w:val="24"/>
          <w:szCs w:val="24"/>
        </w:rPr>
        <w:t xml:space="preserve"> for </w:t>
      </w:r>
      <w:r w:rsidR="00D96CC9" w:rsidRPr="00AA078D">
        <w:rPr>
          <w:rFonts w:ascii="Times New Roman" w:hAnsi="Times New Roman" w:cs="Times New Roman"/>
          <w:b/>
          <w:sz w:val="24"/>
          <w:szCs w:val="24"/>
        </w:rPr>
        <w:t xml:space="preserve">a </w:t>
      </w:r>
      <w:r w:rsidR="00AA078D" w:rsidRPr="00AA078D">
        <w:rPr>
          <w:rFonts w:ascii="Times New Roman" w:hAnsi="Times New Roman" w:cs="Times New Roman"/>
          <w:b/>
          <w:sz w:val="24"/>
          <w:szCs w:val="24"/>
        </w:rPr>
        <w:t>Virtuous</w:t>
      </w:r>
      <w:r w:rsidR="00D96CC9" w:rsidRPr="00AA078D">
        <w:rPr>
          <w:rFonts w:ascii="Times New Roman" w:hAnsi="Times New Roman" w:cs="Times New Roman"/>
          <w:b/>
          <w:sz w:val="24"/>
          <w:szCs w:val="24"/>
        </w:rPr>
        <w:t xml:space="preserve"> Person</w:t>
      </w:r>
    </w:p>
    <w:p w:rsidR="002F0272" w:rsidRPr="00AA078D" w:rsidRDefault="002F0272" w:rsidP="00AA078D">
      <w:pPr>
        <w:autoSpaceDE w:val="0"/>
        <w:autoSpaceDN w:val="0"/>
        <w:adjustRightInd w:val="0"/>
        <w:spacing w:after="0"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Like ma</w:t>
      </w:r>
      <w:r w:rsidR="00D96CC9" w:rsidRPr="00AA078D">
        <w:rPr>
          <w:rFonts w:ascii="Times New Roman" w:hAnsi="Times New Roman" w:cs="Times New Roman"/>
          <w:sz w:val="24"/>
          <w:szCs w:val="24"/>
        </w:rPr>
        <w:t>n</w:t>
      </w:r>
      <w:r w:rsidRPr="00AA078D">
        <w:rPr>
          <w:rFonts w:ascii="Times New Roman" w:hAnsi="Times New Roman" w:cs="Times New Roman"/>
          <w:sz w:val="24"/>
          <w:szCs w:val="24"/>
        </w:rPr>
        <w:t xml:space="preserve">y ancient thinkers, Confucius affirms that truth seeking is a </w:t>
      </w:r>
      <w:r w:rsidR="00AA078D" w:rsidRPr="00AA078D">
        <w:rPr>
          <w:rFonts w:ascii="Times New Roman" w:hAnsi="Times New Roman" w:cs="Times New Roman"/>
          <w:sz w:val="24"/>
          <w:szCs w:val="24"/>
        </w:rPr>
        <w:t>critical</w:t>
      </w:r>
      <w:r w:rsidRPr="00AA078D">
        <w:rPr>
          <w:rFonts w:ascii="Times New Roman" w:hAnsi="Times New Roman" w:cs="Times New Roman"/>
          <w:sz w:val="24"/>
          <w:szCs w:val="24"/>
        </w:rPr>
        <w:t xml:space="preserve"> part of humanity and it leads to </w:t>
      </w:r>
      <w:r w:rsidR="00AA078D" w:rsidRPr="00AA078D">
        <w:rPr>
          <w:rFonts w:ascii="Times New Roman" w:hAnsi="Times New Roman" w:cs="Times New Roman"/>
          <w:sz w:val="24"/>
          <w:szCs w:val="24"/>
        </w:rPr>
        <w:t>greater</w:t>
      </w:r>
      <w:r w:rsidRPr="00AA078D">
        <w:rPr>
          <w:rFonts w:ascii="Times New Roman" w:hAnsi="Times New Roman" w:cs="Times New Roman"/>
          <w:sz w:val="24"/>
          <w:szCs w:val="24"/>
        </w:rPr>
        <w:t xml:space="preserve"> fulfillment</w:t>
      </w:r>
      <w:r w:rsidR="00111E22" w:rsidRPr="00AA078D">
        <w:rPr>
          <w:rFonts w:ascii="Times New Roman" w:hAnsi="Times New Roman" w:cs="Times New Roman"/>
          <w:sz w:val="24"/>
          <w:szCs w:val="24"/>
        </w:rPr>
        <w:t xml:space="preserve"> (Wang, 2011)</w:t>
      </w:r>
      <w:r w:rsidRPr="00AA078D">
        <w:rPr>
          <w:rFonts w:ascii="Times New Roman" w:hAnsi="Times New Roman" w:cs="Times New Roman"/>
          <w:sz w:val="24"/>
          <w:szCs w:val="24"/>
        </w:rPr>
        <w:t xml:space="preserve">. </w:t>
      </w:r>
      <w:r w:rsidR="00111E22" w:rsidRPr="00AA078D">
        <w:rPr>
          <w:rFonts w:ascii="Times New Roman" w:hAnsi="Times New Roman" w:cs="Times New Roman"/>
          <w:sz w:val="24"/>
          <w:szCs w:val="24"/>
        </w:rPr>
        <w:t xml:space="preserve">As a key reminder, </w:t>
      </w:r>
      <w:r w:rsidR="00AA078D" w:rsidRPr="00AA078D">
        <w:rPr>
          <w:rFonts w:ascii="Times New Roman" w:hAnsi="Times New Roman" w:cs="Times New Roman"/>
          <w:sz w:val="24"/>
          <w:szCs w:val="24"/>
        </w:rPr>
        <w:t>virtue is</w:t>
      </w:r>
      <w:r w:rsidR="00111E22" w:rsidRPr="00AA078D">
        <w:rPr>
          <w:rFonts w:ascii="Times New Roman" w:hAnsi="Times New Roman" w:cs="Times New Roman"/>
          <w:sz w:val="24"/>
          <w:szCs w:val="24"/>
        </w:rPr>
        <w:t xml:space="preserve"> sought for the sake of its own, nothing else, and truth is the </w:t>
      </w:r>
      <w:r w:rsidR="00AA078D" w:rsidRPr="00AA078D">
        <w:rPr>
          <w:rFonts w:ascii="Times New Roman" w:hAnsi="Times New Roman" w:cs="Times New Roman"/>
          <w:sz w:val="24"/>
          <w:szCs w:val="24"/>
        </w:rPr>
        <w:t>avenue</w:t>
      </w:r>
      <w:r w:rsidR="00111E22" w:rsidRPr="00AA078D">
        <w:rPr>
          <w:rFonts w:ascii="Times New Roman" w:hAnsi="Times New Roman" w:cs="Times New Roman"/>
          <w:sz w:val="24"/>
          <w:szCs w:val="24"/>
        </w:rPr>
        <w:t xml:space="preserve"> to bring out a just and upright living. </w:t>
      </w:r>
      <w:r w:rsidRPr="00AA078D">
        <w:rPr>
          <w:rFonts w:ascii="Times New Roman" w:hAnsi="Times New Roman" w:cs="Times New Roman"/>
          <w:sz w:val="24"/>
          <w:szCs w:val="24"/>
        </w:rPr>
        <w:t xml:space="preserve">For the master, there is no virtue without truth since </w:t>
      </w:r>
      <w:r w:rsidR="00AA078D" w:rsidRPr="00AA078D">
        <w:rPr>
          <w:rFonts w:ascii="Times New Roman" w:hAnsi="Times New Roman" w:cs="Times New Roman"/>
          <w:sz w:val="24"/>
          <w:szCs w:val="24"/>
        </w:rPr>
        <w:t>morally</w:t>
      </w:r>
      <w:r w:rsidRPr="00AA078D">
        <w:rPr>
          <w:rFonts w:ascii="Times New Roman" w:hAnsi="Times New Roman" w:cs="Times New Roman"/>
          <w:sz w:val="24"/>
          <w:szCs w:val="24"/>
        </w:rPr>
        <w:t xml:space="preserve"> justifiable </w:t>
      </w:r>
      <w:r w:rsidR="00AA078D" w:rsidRPr="00AA078D">
        <w:rPr>
          <w:rFonts w:ascii="Times New Roman" w:hAnsi="Times New Roman" w:cs="Times New Roman"/>
          <w:sz w:val="24"/>
          <w:szCs w:val="24"/>
        </w:rPr>
        <w:t>manners</w:t>
      </w:r>
      <w:r w:rsidRPr="00AA078D">
        <w:rPr>
          <w:rFonts w:ascii="Times New Roman" w:hAnsi="Times New Roman" w:cs="Times New Roman"/>
          <w:sz w:val="24"/>
          <w:szCs w:val="24"/>
        </w:rPr>
        <w:t xml:space="preserve"> are revealed not basing on emotions</w:t>
      </w:r>
      <w:r w:rsidR="00111E22" w:rsidRPr="00AA078D">
        <w:rPr>
          <w:rFonts w:ascii="Times New Roman" w:hAnsi="Times New Roman" w:cs="Times New Roman"/>
          <w:sz w:val="24"/>
          <w:szCs w:val="24"/>
        </w:rPr>
        <w:t xml:space="preserve">, stereotypes and fallacies but on truth. In the Analects, the master attributes truth to </w:t>
      </w:r>
      <w:r w:rsidR="00AA078D" w:rsidRPr="00AA078D">
        <w:rPr>
          <w:rFonts w:ascii="Times New Roman" w:hAnsi="Times New Roman" w:cs="Times New Roman"/>
          <w:sz w:val="24"/>
          <w:szCs w:val="24"/>
        </w:rPr>
        <w:t>virtuous</w:t>
      </w:r>
      <w:r w:rsidR="00111E22" w:rsidRPr="00AA078D">
        <w:rPr>
          <w:rFonts w:ascii="Times New Roman" w:hAnsi="Times New Roman" w:cs="Times New Roman"/>
          <w:sz w:val="24"/>
          <w:szCs w:val="24"/>
        </w:rPr>
        <w:t xml:space="preserve"> living. For instance,</w:t>
      </w:r>
      <w:r w:rsidR="00D96CC9" w:rsidRPr="00AA078D">
        <w:rPr>
          <w:rFonts w:ascii="Times New Roman" w:hAnsi="Times New Roman" w:cs="Times New Roman"/>
          <w:sz w:val="24"/>
          <w:szCs w:val="24"/>
        </w:rPr>
        <w:t xml:space="preserve"> he says; “the object of the superior man is truth. Food is not his object”; “the superior man is anxious lest he should not get truth; he is not anxious lest poverty should come upon him” (</w:t>
      </w:r>
      <w:r w:rsidR="00AA078D" w:rsidRPr="00AA078D">
        <w:rPr>
          <w:rFonts w:ascii="Times New Roman" w:hAnsi="Times New Roman" w:cs="Times New Roman"/>
          <w:sz w:val="24"/>
          <w:szCs w:val="24"/>
        </w:rPr>
        <w:t>Analects</w:t>
      </w:r>
      <w:r w:rsidR="00D96CC9" w:rsidRPr="00AA078D">
        <w:rPr>
          <w:rFonts w:ascii="Times New Roman" w:hAnsi="Times New Roman" w:cs="Times New Roman"/>
          <w:sz w:val="24"/>
          <w:szCs w:val="24"/>
        </w:rPr>
        <w:t xml:space="preserve"> 15.31). Confucius explains that a superior man looks out for truth in every situation as opposed to food. Food has been </w:t>
      </w:r>
      <w:r w:rsidR="00AA078D" w:rsidRPr="00AA078D">
        <w:rPr>
          <w:rFonts w:ascii="Times New Roman" w:hAnsi="Times New Roman" w:cs="Times New Roman"/>
          <w:sz w:val="24"/>
          <w:szCs w:val="24"/>
        </w:rPr>
        <w:t>contextualized</w:t>
      </w:r>
      <w:r w:rsidR="00D96CC9" w:rsidRPr="00AA078D">
        <w:rPr>
          <w:rFonts w:ascii="Times New Roman" w:hAnsi="Times New Roman" w:cs="Times New Roman"/>
          <w:sz w:val="24"/>
          <w:szCs w:val="24"/>
        </w:rPr>
        <w:t xml:space="preserve"> as material gain that only satisfies a person for a limited time, only leaving him or her to crave for much more</w:t>
      </w:r>
      <w:r w:rsidR="00AB575C" w:rsidRPr="00AA078D">
        <w:rPr>
          <w:rFonts w:ascii="Times New Roman" w:hAnsi="Times New Roman" w:cs="Times New Roman"/>
          <w:sz w:val="24"/>
          <w:szCs w:val="24"/>
        </w:rPr>
        <w:t xml:space="preserve"> (Hwang, 2001)</w:t>
      </w:r>
      <w:r w:rsidR="00D96CC9" w:rsidRPr="00AA078D">
        <w:rPr>
          <w:rFonts w:ascii="Times New Roman" w:hAnsi="Times New Roman" w:cs="Times New Roman"/>
          <w:sz w:val="24"/>
          <w:szCs w:val="24"/>
        </w:rPr>
        <w:t xml:space="preserve">. In </w:t>
      </w:r>
      <w:r w:rsidR="00AA078D" w:rsidRPr="00AA078D">
        <w:rPr>
          <w:rFonts w:ascii="Times New Roman" w:hAnsi="Times New Roman" w:cs="Times New Roman"/>
          <w:sz w:val="24"/>
          <w:szCs w:val="24"/>
        </w:rPr>
        <w:t>today’s</w:t>
      </w:r>
      <w:r w:rsidR="00D96CC9" w:rsidRPr="00AA078D">
        <w:rPr>
          <w:rFonts w:ascii="Times New Roman" w:hAnsi="Times New Roman" w:cs="Times New Roman"/>
          <w:sz w:val="24"/>
          <w:szCs w:val="24"/>
        </w:rPr>
        <w:t xml:space="preserve"> materialistic world, there is </w:t>
      </w:r>
      <w:r w:rsidR="00AA078D" w:rsidRPr="00AA078D">
        <w:rPr>
          <w:rFonts w:ascii="Times New Roman" w:hAnsi="Times New Roman" w:cs="Times New Roman"/>
          <w:sz w:val="24"/>
          <w:szCs w:val="24"/>
        </w:rPr>
        <w:t>an</w:t>
      </w:r>
      <w:r w:rsidR="00D96CC9" w:rsidRPr="00AA078D">
        <w:rPr>
          <w:rFonts w:ascii="Times New Roman" w:hAnsi="Times New Roman" w:cs="Times New Roman"/>
          <w:sz w:val="24"/>
          <w:szCs w:val="24"/>
        </w:rPr>
        <w:t xml:space="preserve"> </w:t>
      </w:r>
      <w:r w:rsidR="00AA078D" w:rsidRPr="00AA078D">
        <w:rPr>
          <w:rFonts w:ascii="Times New Roman" w:hAnsi="Times New Roman" w:cs="Times New Roman"/>
          <w:sz w:val="24"/>
          <w:szCs w:val="24"/>
        </w:rPr>
        <w:t>always</w:t>
      </w:r>
      <w:r w:rsidR="00D96CC9" w:rsidRPr="00AA078D">
        <w:rPr>
          <w:rFonts w:ascii="Times New Roman" w:hAnsi="Times New Roman" w:cs="Times New Roman"/>
          <w:sz w:val="24"/>
          <w:szCs w:val="24"/>
        </w:rPr>
        <w:t xml:space="preserve"> the temptation to praise material wealth and disregard wealth. Most of evil today is centered </w:t>
      </w:r>
      <w:r w:rsidR="00AA078D" w:rsidRPr="00AA078D">
        <w:rPr>
          <w:rFonts w:ascii="Times New Roman" w:hAnsi="Times New Roman" w:cs="Times New Roman"/>
          <w:sz w:val="24"/>
          <w:szCs w:val="24"/>
        </w:rPr>
        <w:t>on</w:t>
      </w:r>
      <w:r w:rsidR="00D96CC9" w:rsidRPr="00AA078D">
        <w:rPr>
          <w:rFonts w:ascii="Times New Roman" w:hAnsi="Times New Roman" w:cs="Times New Roman"/>
          <w:sz w:val="24"/>
          <w:szCs w:val="24"/>
        </w:rPr>
        <w:t xml:space="preserve"> </w:t>
      </w:r>
      <w:r w:rsidR="00AA078D" w:rsidRPr="00AA078D">
        <w:rPr>
          <w:rFonts w:ascii="Times New Roman" w:hAnsi="Times New Roman" w:cs="Times New Roman"/>
          <w:sz w:val="24"/>
          <w:szCs w:val="24"/>
        </w:rPr>
        <w:t>gaining</w:t>
      </w:r>
      <w:r w:rsidR="00D96CC9" w:rsidRPr="00AA078D">
        <w:rPr>
          <w:rFonts w:ascii="Times New Roman" w:hAnsi="Times New Roman" w:cs="Times New Roman"/>
          <w:sz w:val="24"/>
          <w:szCs w:val="24"/>
        </w:rPr>
        <w:t xml:space="preserve"> money, fame, power and influence among other </w:t>
      </w:r>
      <w:r w:rsidR="00AA078D" w:rsidRPr="00AA078D">
        <w:rPr>
          <w:rFonts w:ascii="Times New Roman" w:hAnsi="Times New Roman" w:cs="Times New Roman"/>
          <w:sz w:val="24"/>
          <w:szCs w:val="24"/>
        </w:rPr>
        <w:t>factors</w:t>
      </w:r>
      <w:r w:rsidR="00D96CC9" w:rsidRPr="00AA078D">
        <w:rPr>
          <w:rFonts w:ascii="Times New Roman" w:hAnsi="Times New Roman" w:cs="Times New Roman"/>
          <w:sz w:val="24"/>
          <w:szCs w:val="24"/>
        </w:rPr>
        <w:t xml:space="preserve"> which Confucius perceives as food. </w:t>
      </w:r>
      <w:r w:rsidR="00AA078D" w:rsidRPr="00AA078D">
        <w:rPr>
          <w:rFonts w:ascii="Times New Roman" w:hAnsi="Times New Roman" w:cs="Times New Roman"/>
          <w:sz w:val="24"/>
          <w:szCs w:val="24"/>
        </w:rPr>
        <w:t>One</w:t>
      </w:r>
      <w:r w:rsidR="00D96CC9" w:rsidRPr="00AA078D">
        <w:rPr>
          <w:rFonts w:ascii="Times New Roman" w:hAnsi="Times New Roman" w:cs="Times New Roman"/>
          <w:sz w:val="24"/>
          <w:szCs w:val="24"/>
        </w:rPr>
        <w:t xml:space="preserve"> who seeks the truth is </w:t>
      </w:r>
      <w:r w:rsidR="00AA078D" w:rsidRPr="00AA078D">
        <w:rPr>
          <w:rFonts w:ascii="Times New Roman" w:hAnsi="Times New Roman" w:cs="Times New Roman"/>
          <w:sz w:val="24"/>
          <w:szCs w:val="24"/>
        </w:rPr>
        <w:t>however</w:t>
      </w:r>
      <w:r w:rsidR="00D96CC9" w:rsidRPr="00AA078D">
        <w:rPr>
          <w:rFonts w:ascii="Times New Roman" w:hAnsi="Times New Roman" w:cs="Times New Roman"/>
          <w:sz w:val="24"/>
          <w:szCs w:val="24"/>
        </w:rPr>
        <w:t xml:space="preserve"> more liberated and adopts good moral </w:t>
      </w:r>
      <w:r w:rsidR="00AA078D" w:rsidRPr="00AA078D">
        <w:rPr>
          <w:rFonts w:ascii="Times New Roman" w:hAnsi="Times New Roman" w:cs="Times New Roman"/>
          <w:sz w:val="24"/>
          <w:szCs w:val="24"/>
        </w:rPr>
        <w:t>judgments</w:t>
      </w:r>
      <w:r w:rsidR="00D96CC9" w:rsidRPr="00AA078D">
        <w:rPr>
          <w:rFonts w:ascii="Times New Roman" w:hAnsi="Times New Roman" w:cs="Times New Roman"/>
          <w:sz w:val="24"/>
          <w:szCs w:val="24"/>
        </w:rPr>
        <w:t xml:space="preserve"> untainted by evils around them. Then, the master adds </w:t>
      </w:r>
      <w:r w:rsidR="00AA078D" w:rsidRPr="00AA078D">
        <w:rPr>
          <w:rFonts w:ascii="Times New Roman" w:hAnsi="Times New Roman" w:cs="Times New Roman"/>
          <w:sz w:val="24"/>
          <w:szCs w:val="24"/>
        </w:rPr>
        <w:t>that</w:t>
      </w:r>
      <w:r w:rsidR="00D96CC9" w:rsidRPr="00AA078D">
        <w:rPr>
          <w:rFonts w:ascii="Times New Roman" w:hAnsi="Times New Roman" w:cs="Times New Roman"/>
          <w:sz w:val="24"/>
          <w:szCs w:val="24"/>
        </w:rPr>
        <w:t xml:space="preserve"> a moral person is anxious only to get truth but not poverty. This </w:t>
      </w:r>
      <w:r w:rsidR="00AA078D" w:rsidRPr="00AA078D">
        <w:rPr>
          <w:rFonts w:ascii="Times New Roman" w:hAnsi="Times New Roman" w:cs="Times New Roman"/>
          <w:sz w:val="24"/>
          <w:szCs w:val="24"/>
        </w:rPr>
        <w:t>stresses</w:t>
      </w:r>
      <w:r w:rsidR="00D96CC9" w:rsidRPr="00AA078D">
        <w:rPr>
          <w:rFonts w:ascii="Times New Roman" w:hAnsi="Times New Roman" w:cs="Times New Roman"/>
          <w:sz w:val="24"/>
          <w:szCs w:val="24"/>
        </w:rPr>
        <w:t xml:space="preserve"> that poverty in moral is distasted more than </w:t>
      </w:r>
      <w:r w:rsidR="00AA078D" w:rsidRPr="00AA078D">
        <w:rPr>
          <w:rFonts w:ascii="Times New Roman" w:hAnsi="Times New Roman" w:cs="Times New Roman"/>
          <w:sz w:val="24"/>
          <w:szCs w:val="24"/>
        </w:rPr>
        <w:t>poverty</w:t>
      </w:r>
      <w:r w:rsidR="00D96CC9" w:rsidRPr="00AA078D">
        <w:rPr>
          <w:rFonts w:ascii="Times New Roman" w:hAnsi="Times New Roman" w:cs="Times New Roman"/>
          <w:sz w:val="24"/>
          <w:szCs w:val="24"/>
        </w:rPr>
        <w:t xml:space="preserve"> of </w:t>
      </w:r>
      <w:r w:rsidR="00AA078D" w:rsidRPr="00AA078D">
        <w:rPr>
          <w:rFonts w:ascii="Times New Roman" w:hAnsi="Times New Roman" w:cs="Times New Roman"/>
          <w:sz w:val="24"/>
          <w:szCs w:val="24"/>
        </w:rPr>
        <w:t>material</w:t>
      </w:r>
      <w:r w:rsidR="00D96CC9" w:rsidRPr="00AA078D">
        <w:rPr>
          <w:rFonts w:ascii="Times New Roman" w:hAnsi="Times New Roman" w:cs="Times New Roman"/>
          <w:sz w:val="24"/>
          <w:szCs w:val="24"/>
        </w:rPr>
        <w:t xml:space="preserve"> gains. As a key lesson, </w:t>
      </w:r>
      <w:r w:rsidR="00AA078D" w:rsidRPr="00AA078D">
        <w:rPr>
          <w:rFonts w:ascii="Times New Roman" w:hAnsi="Times New Roman" w:cs="Times New Roman"/>
          <w:sz w:val="24"/>
          <w:szCs w:val="24"/>
        </w:rPr>
        <w:t>Confucius</w:t>
      </w:r>
      <w:r w:rsidR="00D96CC9" w:rsidRPr="00AA078D">
        <w:rPr>
          <w:rFonts w:ascii="Times New Roman" w:hAnsi="Times New Roman" w:cs="Times New Roman"/>
          <w:sz w:val="24"/>
          <w:szCs w:val="24"/>
        </w:rPr>
        <w:t xml:space="preserve"> advocates for selflessness in pursuing truth including standing up for it, even when it means losing material </w:t>
      </w:r>
      <w:r w:rsidR="00AA078D" w:rsidRPr="00AA078D">
        <w:rPr>
          <w:rFonts w:ascii="Times New Roman" w:hAnsi="Times New Roman" w:cs="Times New Roman"/>
          <w:sz w:val="24"/>
          <w:szCs w:val="24"/>
        </w:rPr>
        <w:t>benefits</w:t>
      </w:r>
      <w:r w:rsidR="00D96CC9" w:rsidRPr="00AA078D">
        <w:rPr>
          <w:rFonts w:ascii="Times New Roman" w:hAnsi="Times New Roman" w:cs="Times New Roman"/>
          <w:sz w:val="24"/>
          <w:szCs w:val="24"/>
        </w:rPr>
        <w:t xml:space="preserve">. </w:t>
      </w:r>
    </w:p>
    <w:p w:rsidR="00D96CC9" w:rsidRPr="00AA078D" w:rsidRDefault="00D96CC9" w:rsidP="00AA078D">
      <w:pPr>
        <w:autoSpaceDE w:val="0"/>
        <w:autoSpaceDN w:val="0"/>
        <w:adjustRightInd w:val="0"/>
        <w:spacing w:after="0" w:line="480" w:lineRule="auto"/>
        <w:ind w:firstLine="720"/>
        <w:rPr>
          <w:rFonts w:ascii="Times New Roman" w:hAnsi="Times New Roman" w:cs="Times New Roman"/>
          <w:sz w:val="24"/>
          <w:szCs w:val="24"/>
        </w:rPr>
      </w:pPr>
    </w:p>
    <w:p w:rsidR="00D96CC9" w:rsidRPr="00AA078D" w:rsidRDefault="00D96CC9" w:rsidP="00AA078D">
      <w:pPr>
        <w:autoSpaceDE w:val="0"/>
        <w:autoSpaceDN w:val="0"/>
        <w:adjustRightInd w:val="0"/>
        <w:spacing w:after="0" w:line="240" w:lineRule="auto"/>
        <w:ind w:firstLine="720"/>
        <w:jc w:val="center"/>
        <w:rPr>
          <w:rFonts w:ascii="Times New Roman" w:hAnsi="Times New Roman" w:cs="Times New Roman"/>
          <w:b/>
          <w:sz w:val="24"/>
          <w:szCs w:val="24"/>
        </w:rPr>
      </w:pPr>
      <w:r w:rsidRPr="00AA078D">
        <w:rPr>
          <w:rFonts w:ascii="Times New Roman" w:hAnsi="Times New Roman" w:cs="Times New Roman"/>
          <w:b/>
          <w:sz w:val="24"/>
          <w:szCs w:val="24"/>
        </w:rPr>
        <w:t>Conclusion</w:t>
      </w:r>
    </w:p>
    <w:p w:rsidR="00D96CC9" w:rsidRPr="00AA078D" w:rsidRDefault="00D96CC9" w:rsidP="00AA078D">
      <w:pPr>
        <w:autoSpaceDE w:val="0"/>
        <w:autoSpaceDN w:val="0"/>
        <w:adjustRightInd w:val="0"/>
        <w:spacing w:after="0" w:line="480" w:lineRule="auto"/>
        <w:ind w:firstLine="720"/>
        <w:rPr>
          <w:rFonts w:ascii="Times New Roman" w:hAnsi="Times New Roman" w:cs="Times New Roman"/>
          <w:sz w:val="24"/>
          <w:szCs w:val="24"/>
        </w:rPr>
      </w:pPr>
      <w:r w:rsidRPr="00AA078D">
        <w:rPr>
          <w:rFonts w:ascii="Times New Roman" w:hAnsi="Times New Roman" w:cs="Times New Roman"/>
          <w:sz w:val="24"/>
          <w:szCs w:val="24"/>
        </w:rPr>
        <w:t xml:space="preserve">The </w:t>
      </w:r>
      <w:r w:rsidR="00AA078D" w:rsidRPr="00AA078D">
        <w:rPr>
          <w:rFonts w:ascii="Times New Roman" w:hAnsi="Times New Roman" w:cs="Times New Roman"/>
          <w:sz w:val="24"/>
          <w:szCs w:val="24"/>
        </w:rPr>
        <w:t>Confucian</w:t>
      </w:r>
      <w:r w:rsidRPr="00AA078D">
        <w:rPr>
          <w:rFonts w:ascii="Times New Roman" w:hAnsi="Times New Roman" w:cs="Times New Roman"/>
          <w:sz w:val="24"/>
          <w:szCs w:val="24"/>
        </w:rPr>
        <w:t xml:space="preserve"> philosophy is a classical </w:t>
      </w:r>
      <w:r w:rsidR="00AA078D" w:rsidRPr="00AA078D">
        <w:rPr>
          <w:rFonts w:ascii="Times New Roman" w:hAnsi="Times New Roman" w:cs="Times New Roman"/>
          <w:sz w:val="24"/>
          <w:szCs w:val="24"/>
        </w:rPr>
        <w:t>chins</w:t>
      </w:r>
      <w:r w:rsidRPr="00AA078D">
        <w:rPr>
          <w:rFonts w:ascii="Times New Roman" w:hAnsi="Times New Roman" w:cs="Times New Roman"/>
          <w:sz w:val="24"/>
          <w:szCs w:val="24"/>
        </w:rPr>
        <w:t xml:space="preserve"> thought upheld today by the </w:t>
      </w:r>
      <w:r w:rsidR="00AA078D" w:rsidRPr="00AA078D">
        <w:rPr>
          <w:rFonts w:ascii="Times New Roman" w:hAnsi="Times New Roman" w:cs="Times New Roman"/>
          <w:sz w:val="24"/>
          <w:szCs w:val="24"/>
        </w:rPr>
        <w:t>students</w:t>
      </w:r>
      <w:r w:rsidRPr="00AA078D">
        <w:rPr>
          <w:rFonts w:ascii="Times New Roman" w:hAnsi="Times New Roman" w:cs="Times New Roman"/>
          <w:sz w:val="24"/>
          <w:szCs w:val="24"/>
        </w:rPr>
        <w:t xml:space="preserve"> of </w:t>
      </w:r>
      <w:r w:rsidR="00AA078D" w:rsidRPr="00AA078D">
        <w:rPr>
          <w:rFonts w:ascii="Times New Roman" w:hAnsi="Times New Roman" w:cs="Times New Roman"/>
          <w:sz w:val="24"/>
          <w:szCs w:val="24"/>
        </w:rPr>
        <w:t>Confucius</w:t>
      </w:r>
      <w:r w:rsidRPr="00AA078D">
        <w:rPr>
          <w:rFonts w:ascii="Times New Roman" w:hAnsi="Times New Roman" w:cs="Times New Roman"/>
          <w:sz w:val="24"/>
          <w:szCs w:val="24"/>
        </w:rPr>
        <w:t xml:space="preserve">. He is a master who taught a wide range of </w:t>
      </w:r>
      <w:r w:rsidR="00B12989" w:rsidRPr="00AA078D">
        <w:rPr>
          <w:rFonts w:ascii="Times New Roman" w:hAnsi="Times New Roman" w:cs="Times New Roman"/>
          <w:sz w:val="24"/>
          <w:szCs w:val="24"/>
        </w:rPr>
        <w:t xml:space="preserve">aspects that affect the day to day living of persons. The </w:t>
      </w:r>
      <w:r w:rsidR="00AA078D" w:rsidRPr="00AA078D">
        <w:rPr>
          <w:rFonts w:ascii="Times New Roman" w:hAnsi="Times New Roman" w:cs="Times New Roman"/>
          <w:sz w:val="24"/>
          <w:szCs w:val="24"/>
        </w:rPr>
        <w:t>analects</w:t>
      </w:r>
      <w:r w:rsidR="00B12989" w:rsidRPr="00AA078D">
        <w:rPr>
          <w:rFonts w:ascii="Times New Roman" w:hAnsi="Times New Roman" w:cs="Times New Roman"/>
          <w:sz w:val="24"/>
          <w:szCs w:val="24"/>
        </w:rPr>
        <w:t xml:space="preserve"> capture the </w:t>
      </w:r>
      <w:r w:rsidR="00AA078D" w:rsidRPr="00AA078D">
        <w:rPr>
          <w:rFonts w:ascii="Times New Roman" w:hAnsi="Times New Roman" w:cs="Times New Roman"/>
          <w:sz w:val="24"/>
          <w:szCs w:val="24"/>
        </w:rPr>
        <w:t>thoughts</w:t>
      </w:r>
      <w:r w:rsidR="00B12989" w:rsidRPr="00AA078D">
        <w:rPr>
          <w:rFonts w:ascii="Times New Roman" w:hAnsi="Times New Roman" w:cs="Times New Roman"/>
          <w:sz w:val="24"/>
          <w:szCs w:val="24"/>
        </w:rPr>
        <w:t xml:space="preserve">, worries and reflections of Confucius towards living </w:t>
      </w:r>
      <w:r w:rsidR="00B12989" w:rsidRPr="00AA078D">
        <w:rPr>
          <w:rFonts w:ascii="Times New Roman" w:hAnsi="Times New Roman" w:cs="Times New Roman"/>
          <w:sz w:val="24"/>
          <w:szCs w:val="24"/>
        </w:rPr>
        <w:lastRenderedPageBreak/>
        <w:t xml:space="preserve">with an </w:t>
      </w:r>
      <w:r w:rsidR="00AA078D" w:rsidRPr="00AA078D">
        <w:rPr>
          <w:rFonts w:ascii="Times New Roman" w:hAnsi="Times New Roman" w:cs="Times New Roman"/>
          <w:sz w:val="24"/>
          <w:szCs w:val="24"/>
        </w:rPr>
        <w:t>emphasis</w:t>
      </w:r>
      <w:r w:rsidR="00B12989" w:rsidRPr="00AA078D">
        <w:rPr>
          <w:rFonts w:ascii="Times New Roman" w:hAnsi="Times New Roman" w:cs="Times New Roman"/>
          <w:sz w:val="24"/>
          <w:szCs w:val="24"/>
        </w:rPr>
        <w:t xml:space="preserve"> on the concept of Yi- </w:t>
      </w:r>
      <w:r w:rsidR="00AA078D" w:rsidRPr="00AA078D">
        <w:rPr>
          <w:rFonts w:ascii="Times New Roman" w:hAnsi="Times New Roman" w:cs="Times New Roman"/>
          <w:sz w:val="24"/>
          <w:szCs w:val="24"/>
        </w:rPr>
        <w:t>leading</w:t>
      </w:r>
      <w:r w:rsidR="00B12989" w:rsidRPr="00AA078D">
        <w:rPr>
          <w:rFonts w:ascii="Times New Roman" w:hAnsi="Times New Roman" w:cs="Times New Roman"/>
          <w:sz w:val="24"/>
          <w:szCs w:val="24"/>
        </w:rPr>
        <w:t xml:space="preserve"> a life of </w:t>
      </w:r>
      <w:r w:rsidR="00AA078D" w:rsidRPr="00AA078D">
        <w:rPr>
          <w:rFonts w:ascii="Times New Roman" w:hAnsi="Times New Roman" w:cs="Times New Roman"/>
          <w:sz w:val="24"/>
          <w:szCs w:val="24"/>
        </w:rPr>
        <w:t>virtue</w:t>
      </w:r>
      <w:r w:rsidR="00B12989" w:rsidRPr="00AA078D">
        <w:rPr>
          <w:rFonts w:ascii="Times New Roman" w:hAnsi="Times New Roman" w:cs="Times New Roman"/>
          <w:sz w:val="24"/>
          <w:szCs w:val="24"/>
        </w:rPr>
        <w:t xml:space="preserve"> and high moral integrity. He calls such a </w:t>
      </w:r>
      <w:r w:rsidR="00AA078D" w:rsidRPr="00AA078D">
        <w:rPr>
          <w:rFonts w:ascii="Times New Roman" w:hAnsi="Times New Roman" w:cs="Times New Roman"/>
          <w:sz w:val="24"/>
          <w:szCs w:val="24"/>
        </w:rPr>
        <w:t>person, a</w:t>
      </w:r>
      <w:r w:rsidR="00B12989" w:rsidRPr="00AA078D">
        <w:rPr>
          <w:rFonts w:ascii="Times New Roman" w:hAnsi="Times New Roman" w:cs="Times New Roman"/>
          <w:sz w:val="24"/>
          <w:szCs w:val="24"/>
        </w:rPr>
        <w:t xml:space="preserve"> superior </w:t>
      </w:r>
      <w:r w:rsidR="00AA078D" w:rsidRPr="00AA078D">
        <w:rPr>
          <w:rFonts w:ascii="Times New Roman" w:hAnsi="Times New Roman" w:cs="Times New Roman"/>
          <w:sz w:val="24"/>
          <w:szCs w:val="24"/>
        </w:rPr>
        <w:t>person</w:t>
      </w:r>
      <w:r w:rsidR="00B12989" w:rsidRPr="00AA078D">
        <w:rPr>
          <w:rFonts w:ascii="Times New Roman" w:hAnsi="Times New Roman" w:cs="Times New Roman"/>
          <w:sz w:val="24"/>
          <w:szCs w:val="24"/>
        </w:rPr>
        <w:t xml:space="preserve">, unmotivated and </w:t>
      </w:r>
      <w:r w:rsidR="00AA078D" w:rsidRPr="00AA078D">
        <w:rPr>
          <w:rFonts w:ascii="Times New Roman" w:hAnsi="Times New Roman" w:cs="Times New Roman"/>
          <w:sz w:val="24"/>
          <w:szCs w:val="24"/>
        </w:rPr>
        <w:t>undistracted</w:t>
      </w:r>
      <w:r w:rsidR="00B12989" w:rsidRPr="00AA078D">
        <w:rPr>
          <w:rFonts w:ascii="Times New Roman" w:hAnsi="Times New Roman" w:cs="Times New Roman"/>
          <w:sz w:val="24"/>
          <w:szCs w:val="24"/>
        </w:rPr>
        <w:t xml:space="preserve"> by materialism but one who seeks </w:t>
      </w:r>
      <w:r w:rsidR="00AA078D" w:rsidRPr="00AA078D">
        <w:rPr>
          <w:rFonts w:ascii="Times New Roman" w:hAnsi="Times New Roman" w:cs="Times New Roman"/>
          <w:sz w:val="24"/>
          <w:szCs w:val="24"/>
        </w:rPr>
        <w:t xml:space="preserve">truth to live in moral ways while interacting </w:t>
      </w:r>
      <w:r w:rsidR="00B12989" w:rsidRPr="00AA078D">
        <w:rPr>
          <w:rFonts w:ascii="Times New Roman" w:hAnsi="Times New Roman" w:cs="Times New Roman"/>
          <w:sz w:val="24"/>
          <w:szCs w:val="24"/>
        </w:rPr>
        <w:t xml:space="preserve">with other people. </w:t>
      </w:r>
      <w:r w:rsidR="00AA078D" w:rsidRPr="00AA078D">
        <w:rPr>
          <w:rFonts w:ascii="Times New Roman" w:hAnsi="Times New Roman" w:cs="Times New Roman"/>
          <w:sz w:val="24"/>
          <w:szCs w:val="24"/>
        </w:rPr>
        <w:t>Importantly</w:t>
      </w:r>
      <w:r w:rsidR="00B12989" w:rsidRPr="00AA078D">
        <w:rPr>
          <w:rFonts w:ascii="Times New Roman" w:hAnsi="Times New Roman" w:cs="Times New Roman"/>
          <w:sz w:val="24"/>
          <w:szCs w:val="24"/>
        </w:rPr>
        <w:t xml:space="preserve">, the master teaches the need to practice </w:t>
      </w:r>
      <w:r w:rsidR="00AA078D" w:rsidRPr="00AA078D">
        <w:rPr>
          <w:rFonts w:ascii="Times New Roman" w:hAnsi="Times New Roman" w:cs="Times New Roman"/>
          <w:sz w:val="24"/>
          <w:szCs w:val="24"/>
        </w:rPr>
        <w:t>these</w:t>
      </w:r>
      <w:r w:rsidR="00B12989" w:rsidRPr="00AA078D">
        <w:rPr>
          <w:rFonts w:ascii="Times New Roman" w:hAnsi="Times New Roman" w:cs="Times New Roman"/>
          <w:sz w:val="24"/>
          <w:szCs w:val="24"/>
        </w:rPr>
        <w:t xml:space="preserve"> teachings, both at a personal level and at a community level. The paper has adequately offered an </w:t>
      </w:r>
      <w:r w:rsidR="00AA078D" w:rsidRPr="00AA078D">
        <w:rPr>
          <w:rFonts w:ascii="Times New Roman" w:hAnsi="Times New Roman" w:cs="Times New Roman"/>
          <w:sz w:val="24"/>
          <w:szCs w:val="24"/>
        </w:rPr>
        <w:t>analysis</w:t>
      </w:r>
      <w:r w:rsidR="00B12989" w:rsidRPr="00AA078D">
        <w:rPr>
          <w:rFonts w:ascii="Times New Roman" w:hAnsi="Times New Roman" w:cs="Times New Roman"/>
          <w:sz w:val="24"/>
          <w:szCs w:val="24"/>
        </w:rPr>
        <w:t xml:space="preserve"> of Yi by deriving evidence from written dialogue of </w:t>
      </w:r>
      <w:r w:rsidR="00AA078D" w:rsidRPr="00AA078D">
        <w:rPr>
          <w:rFonts w:ascii="Times New Roman" w:hAnsi="Times New Roman" w:cs="Times New Roman"/>
          <w:sz w:val="24"/>
          <w:szCs w:val="24"/>
        </w:rPr>
        <w:t>Confucius</w:t>
      </w:r>
      <w:r w:rsidR="00B12989" w:rsidRPr="00AA078D">
        <w:rPr>
          <w:rFonts w:ascii="Times New Roman" w:hAnsi="Times New Roman" w:cs="Times New Roman"/>
          <w:sz w:val="24"/>
          <w:szCs w:val="24"/>
        </w:rPr>
        <w:t xml:space="preserve"> (the </w:t>
      </w:r>
      <w:r w:rsidR="00AA078D" w:rsidRPr="00AA078D">
        <w:rPr>
          <w:rFonts w:ascii="Times New Roman" w:hAnsi="Times New Roman" w:cs="Times New Roman"/>
          <w:sz w:val="24"/>
          <w:szCs w:val="24"/>
        </w:rPr>
        <w:t>Analects</w:t>
      </w:r>
      <w:r w:rsidR="00B12989" w:rsidRPr="00AA078D">
        <w:rPr>
          <w:rFonts w:ascii="Times New Roman" w:hAnsi="Times New Roman" w:cs="Times New Roman"/>
          <w:sz w:val="24"/>
          <w:szCs w:val="24"/>
        </w:rPr>
        <w:t xml:space="preserve">) as well as other </w:t>
      </w:r>
      <w:r w:rsidR="00AA078D" w:rsidRPr="00AA078D">
        <w:rPr>
          <w:rFonts w:ascii="Times New Roman" w:hAnsi="Times New Roman" w:cs="Times New Roman"/>
          <w:sz w:val="24"/>
          <w:szCs w:val="24"/>
        </w:rPr>
        <w:t>scholarly</w:t>
      </w:r>
      <w:r w:rsidR="00B12989" w:rsidRPr="00AA078D">
        <w:rPr>
          <w:rFonts w:ascii="Times New Roman" w:hAnsi="Times New Roman" w:cs="Times New Roman"/>
          <w:sz w:val="24"/>
          <w:szCs w:val="24"/>
        </w:rPr>
        <w:t xml:space="preserve"> backing. </w:t>
      </w:r>
      <w:r w:rsidR="00AA078D" w:rsidRPr="00AA078D">
        <w:rPr>
          <w:rFonts w:ascii="Times New Roman" w:hAnsi="Times New Roman" w:cs="Times New Roman"/>
          <w:sz w:val="24"/>
          <w:szCs w:val="24"/>
        </w:rPr>
        <w:t>Bottom-line</w:t>
      </w:r>
      <w:r w:rsidR="00B12989" w:rsidRPr="00AA078D">
        <w:rPr>
          <w:rFonts w:ascii="Times New Roman" w:hAnsi="Times New Roman" w:cs="Times New Roman"/>
          <w:sz w:val="24"/>
          <w:szCs w:val="24"/>
        </w:rPr>
        <w:t xml:space="preserve">, the Analects offer timeless </w:t>
      </w:r>
      <w:r w:rsidR="00AA078D" w:rsidRPr="00AA078D">
        <w:rPr>
          <w:rFonts w:ascii="Times New Roman" w:hAnsi="Times New Roman" w:cs="Times New Roman"/>
          <w:sz w:val="24"/>
          <w:szCs w:val="24"/>
        </w:rPr>
        <w:t>advice</w:t>
      </w:r>
      <w:r w:rsidR="00B12989" w:rsidRPr="00AA078D">
        <w:rPr>
          <w:rFonts w:ascii="Times New Roman" w:hAnsi="Times New Roman" w:cs="Times New Roman"/>
          <w:sz w:val="24"/>
          <w:szCs w:val="24"/>
        </w:rPr>
        <w:t xml:space="preserve"> relevant to </w:t>
      </w:r>
      <w:r w:rsidR="00AA078D" w:rsidRPr="00AA078D">
        <w:rPr>
          <w:rFonts w:ascii="Times New Roman" w:hAnsi="Times New Roman" w:cs="Times New Roman"/>
          <w:sz w:val="24"/>
          <w:szCs w:val="24"/>
        </w:rPr>
        <w:t>teaching</w:t>
      </w:r>
      <w:r w:rsidR="00B12989" w:rsidRPr="00AA078D">
        <w:rPr>
          <w:rFonts w:ascii="Times New Roman" w:hAnsi="Times New Roman" w:cs="Times New Roman"/>
          <w:sz w:val="24"/>
          <w:szCs w:val="24"/>
        </w:rPr>
        <w:t xml:space="preserve"> virtue in the modern day. </w:t>
      </w: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DA075E" w:rsidRPr="00AA078D" w:rsidRDefault="00DA075E" w:rsidP="00AA078D">
      <w:pPr>
        <w:autoSpaceDE w:val="0"/>
        <w:autoSpaceDN w:val="0"/>
        <w:adjustRightInd w:val="0"/>
        <w:spacing w:after="0" w:line="480" w:lineRule="auto"/>
        <w:rPr>
          <w:rFonts w:ascii="Times New Roman" w:hAnsi="Times New Roman" w:cs="Times New Roman"/>
          <w:sz w:val="24"/>
          <w:szCs w:val="24"/>
        </w:rPr>
      </w:pPr>
    </w:p>
    <w:p w:rsidR="00B12989" w:rsidRPr="00AA078D" w:rsidRDefault="00B12989" w:rsidP="00AA078D">
      <w:pPr>
        <w:autoSpaceDE w:val="0"/>
        <w:autoSpaceDN w:val="0"/>
        <w:adjustRightInd w:val="0"/>
        <w:spacing w:after="0" w:line="240" w:lineRule="auto"/>
        <w:jc w:val="center"/>
        <w:rPr>
          <w:rFonts w:ascii="Times New Roman" w:hAnsi="Times New Roman" w:cs="Times New Roman"/>
          <w:b/>
          <w:sz w:val="24"/>
          <w:szCs w:val="24"/>
        </w:rPr>
      </w:pPr>
      <w:r w:rsidRPr="00AA078D">
        <w:rPr>
          <w:rFonts w:ascii="Times New Roman" w:hAnsi="Times New Roman" w:cs="Times New Roman"/>
          <w:b/>
          <w:sz w:val="24"/>
          <w:szCs w:val="24"/>
        </w:rPr>
        <w:lastRenderedPageBreak/>
        <w:t>References</w:t>
      </w:r>
    </w:p>
    <w:p w:rsidR="00200C61" w:rsidRPr="00AA078D" w:rsidRDefault="00200C61" w:rsidP="00AA078D">
      <w:pPr>
        <w:autoSpaceDE w:val="0"/>
        <w:autoSpaceDN w:val="0"/>
        <w:adjustRightInd w:val="0"/>
        <w:spacing w:after="0" w:line="480" w:lineRule="auto"/>
        <w:ind w:left="1440" w:hanging="1440"/>
        <w:rPr>
          <w:rFonts w:ascii="Times New Roman" w:hAnsi="Times New Roman" w:cs="Times New Roman"/>
          <w:sz w:val="24"/>
          <w:szCs w:val="24"/>
        </w:rPr>
      </w:pPr>
      <w:r w:rsidRPr="00AA078D">
        <w:rPr>
          <w:rFonts w:ascii="Times New Roman" w:hAnsi="Times New Roman" w:cs="Times New Roman"/>
          <w:sz w:val="24"/>
          <w:szCs w:val="24"/>
        </w:rPr>
        <w:t xml:space="preserve">Chan, D. (2011). </w:t>
      </w:r>
      <w:r w:rsidRPr="00AA078D">
        <w:rPr>
          <w:rFonts w:ascii="Times New Roman" w:hAnsi="Times New Roman" w:cs="Times New Roman"/>
          <w:i/>
          <w:sz w:val="24"/>
          <w:szCs w:val="24"/>
        </w:rPr>
        <w:t>Confucianism</w:t>
      </w:r>
      <w:r w:rsidRPr="00AA078D">
        <w:rPr>
          <w:rFonts w:ascii="Times New Roman" w:hAnsi="Times New Roman" w:cs="Times New Roman"/>
          <w:sz w:val="24"/>
          <w:szCs w:val="24"/>
        </w:rPr>
        <w:t xml:space="preserve"> in </w:t>
      </w:r>
      <w:r w:rsidRPr="00AA078D">
        <w:rPr>
          <w:rFonts w:ascii="Times New Roman" w:hAnsi="Times New Roman" w:cs="Times New Roman"/>
          <w:i/>
          <w:sz w:val="24"/>
          <w:szCs w:val="24"/>
        </w:rPr>
        <w:t xml:space="preserve">Encyclopedia of Creativity (Second Edition). </w:t>
      </w:r>
      <w:r w:rsidRPr="00AA078D">
        <w:rPr>
          <w:rFonts w:ascii="Times New Roman" w:hAnsi="Times New Roman" w:cs="Times New Roman"/>
          <w:sz w:val="24"/>
          <w:szCs w:val="24"/>
        </w:rPr>
        <w:t xml:space="preserve">Retrieved on 3 Feb 2021 from </w:t>
      </w:r>
      <w:hyperlink r:id="rId6" w:history="1">
        <w:r w:rsidRPr="00AA078D">
          <w:rPr>
            <w:rStyle w:val="Hyperlink"/>
            <w:rFonts w:ascii="Times New Roman" w:hAnsi="Times New Roman" w:cs="Times New Roman"/>
            <w:color w:val="auto"/>
            <w:sz w:val="24"/>
            <w:szCs w:val="24"/>
            <w:u w:val="none"/>
          </w:rPr>
          <w:t>https://www.sciencedirect.com/referencework/9780123750389/encyclopedia-of-creativity</w:t>
        </w:r>
      </w:hyperlink>
    </w:p>
    <w:p w:rsidR="00B12989" w:rsidRPr="00AA078D" w:rsidRDefault="00B12989" w:rsidP="00AA078D">
      <w:pPr>
        <w:autoSpaceDE w:val="0"/>
        <w:autoSpaceDN w:val="0"/>
        <w:adjustRightInd w:val="0"/>
        <w:spacing w:after="0" w:line="480" w:lineRule="auto"/>
        <w:ind w:left="1440" w:hanging="1440"/>
        <w:rPr>
          <w:rFonts w:ascii="Times New Roman" w:hAnsi="Times New Roman" w:cs="Times New Roman"/>
          <w:sz w:val="24"/>
          <w:szCs w:val="24"/>
        </w:rPr>
      </w:pPr>
      <w:r w:rsidRPr="00AA078D">
        <w:rPr>
          <w:rFonts w:ascii="Times New Roman" w:hAnsi="Times New Roman" w:cs="Times New Roman"/>
          <w:sz w:val="24"/>
          <w:szCs w:val="24"/>
        </w:rPr>
        <w:t xml:space="preserve">Hinton, D. (2013). The Analects in </w:t>
      </w:r>
      <w:r w:rsidR="00DA075E" w:rsidRPr="00AA078D">
        <w:rPr>
          <w:rFonts w:ascii="Times New Roman" w:hAnsi="Times New Roman" w:cs="Times New Roman"/>
          <w:sz w:val="24"/>
          <w:szCs w:val="24"/>
        </w:rPr>
        <w:t>the</w:t>
      </w:r>
      <w:r w:rsidRPr="00AA078D">
        <w:rPr>
          <w:rFonts w:ascii="Times New Roman" w:hAnsi="Times New Roman" w:cs="Times New Roman"/>
          <w:sz w:val="24"/>
          <w:szCs w:val="24"/>
        </w:rPr>
        <w:t xml:space="preserve"> Four Chinese </w:t>
      </w:r>
      <w:r w:rsidR="00DA075E" w:rsidRPr="00AA078D">
        <w:rPr>
          <w:rFonts w:ascii="Times New Roman" w:hAnsi="Times New Roman" w:cs="Times New Roman"/>
          <w:sz w:val="24"/>
          <w:szCs w:val="24"/>
        </w:rPr>
        <w:t>Classics:</w:t>
      </w:r>
      <w:r w:rsidRPr="00AA078D">
        <w:rPr>
          <w:rFonts w:ascii="Times New Roman" w:hAnsi="Times New Roman" w:cs="Times New Roman"/>
          <w:sz w:val="24"/>
          <w:szCs w:val="24"/>
        </w:rPr>
        <w:t xml:space="preserve"> Tao Te Ching, Analects, Chuang Tzu, Mencius, Counterpoint.</w:t>
      </w:r>
    </w:p>
    <w:p w:rsidR="00AA078D" w:rsidRPr="00AA078D" w:rsidRDefault="00AA078D" w:rsidP="00AA078D">
      <w:pPr>
        <w:autoSpaceDE w:val="0"/>
        <w:autoSpaceDN w:val="0"/>
        <w:adjustRightInd w:val="0"/>
        <w:spacing w:after="0" w:line="480" w:lineRule="auto"/>
        <w:ind w:left="1440" w:hanging="1440"/>
        <w:rPr>
          <w:rFonts w:ascii="Times New Roman" w:hAnsi="Times New Roman" w:cs="Times New Roman"/>
          <w:sz w:val="24"/>
          <w:szCs w:val="24"/>
        </w:rPr>
      </w:pPr>
      <w:r w:rsidRPr="00AA078D">
        <w:rPr>
          <w:rFonts w:ascii="Times New Roman" w:hAnsi="Times New Roman" w:cs="Times New Roman"/>
          <w:sz w:val="24"/>
          <w:szCs w:val="24"/>
        </w:rPr>
        <w:t xml:space="preserve">Huang, Y. (2011) Can virtue be taught and how? Confucius on the paradox of moral education. </w:t>
      </w:r>
      <w:r w:rsidRPr="00AA078D">
        <w:rPr>
          <w:rFonts w:ascii="Times New Roman" w:hAnsi="Times New Roman" w:cs="Times New Roman"/>
          <w:i/>
          <w:sz w:val="24"/>
          <w:szCs w:val="24"/>
        </w:rPr>
        <w:t>Journal of Moral Education, 40</w:t>
      </w:r>
      <w:r w:rsidRPr="00AA078D">
        <w:rPr>
          <w:rFonts w:ascii="Times New Roman" w:hAnsi="Times New Roman" w:cs="Times New Roman"/>
          <w:sz w:val="24"/>
          <w:szCs w:val="24"/>
        </w:rPr>
        <w:t>(2), 141-159, DOI: 10.1080/03057240.2011.568096</w:t>
      </w:r>
    </w:p>
    <w:p w:rsidR="00AA078D" w:rsidRPr="00AA078D" w:rsidRDefault="00AA078D" w:rsidP="00AA078D">
      <w:pPr>
        <w:autoSpaceDE w:val="0"/>
        <w:autoSpaceDN w:val="0"/>
        <w:adjustRightInd w:val="0"/>
        <w:spacing w:after="0" w:line="480" w:lineRule="auto"/>
        <w:ind w:left="1440" w:hanging="1440"/>
        <w:rPr>
          <w:rFonts w:ascii="Times New Roman" w:hAnsi="Times New Roman" w:cs="Times New Roman"/>
          <w:sz w:val="24"/>
          <w:szCs w:val="24"/>
        </w:rPr>
      </w:pPr>
      <w:r w:rsidRPr="00AA078D">
        <w:rPr>
          <w:rFonts w:ascii="Times New Roman" w:hAnsi="Times New Roman" w:cs="Times New Roman"/>
          <w:sz w:val="24"/>
          <w:szCs w:val="24"/>
        </w:rPr>
        <w:t xml:space="preserve">Hwang, K. (2001). </w:t>
      </w:r>
      <w:r w:rsidRPr="00AA078D">
        <w:rPr>
          <w:rFonts w:ascii="Times New Roman" w:hAnsi="Times New Roman" w:cs="Times New Roman"/>
          <w:iCs/>
          <w:sz w:val="24"/>
          <w:szCs w:val="24"/>
        </w:rPr>
        <w:t>The Deep Structure of Confucianism: A social psychological approach</w:t>
      </w:r>
      <w:r w:rsidRPr="00AA078D">
        <w:rPr>
          <w:rFonts w:ascii="Times New Roman" w:hAnsi="Times New Roman" w:cs="Times New Roman"/>
          <w:i/>
          <w:iCs/>
          <w:sz w:val="24"/>
          <w:szCs w:val="24"/>
        </w:rPr>
        <w:t>. Asian Philosophy, 11</w:t>
      </w:r>
      <w:r w:rsidRPr="00AA078D">
        <w:rPr>
          <w:rFonts w:ascii="Times New Roman" w:hAnsi="Times New Roman" w:cs="Times New Roman"/>
          <w:iCs/>
          <w:sz w:val="24"/>
          <w:szCs w:val="24"/>
        </w:rPr>
        <w:t>(3), 179–204.</w:t>
      </w:r>
      <w:r w:rsidRPr="00AA078D">
        <w:rPr>
          <w:rFonts w:ascii="Times New Roman" w:hAnsi="Times New Roman" w:cs="Times New Roman"/>
          <w:sz w:val="24"/>
          <w:szCs w:val="24"/>
        </w:rPr>
        <w:t xml:space="preserve"> Doi: 10.1080/09552360120116928 </w:t>
      </w:r>
    </w:p>
    <w:p w:rsidR="004923F9" w:rsidRPr="00AA078D" w:rsidRDefault="004923F9" w:rsidP="00AA078D">
      <w:pPr>
        <w:autoSpaceDE w:val="0"/>
        <w:autoSpaceDN w:val="0"/>
        <w:adjustRightInd w:val="0"/>
        <w:spacing w:after="0" w:line="480" w:lineRule="auto"/>
        <w:ind w:left="1440" w:hanging="1440"/>
        <w:rPr>
          <w:rFonts w:ascii="Times New Roman" w:hAnsi="Times New Roman" w:cs="Times New Roman"/>
          <w:sz w:val="24"/>
          <w:szCs w:val="24"/>
        </w:rPr>
      </w:pPr>
      <w:r w:rsidRPr="00AA078D">
        <w:rPr>
          <w:rFonts w:ascii="Times New Roman" w:hAnsi="Times New Roman" w:cs="Times New Roman"/>
          <w:sz w:val="24"/>
          <w:szCs w:val="24"/>
        </w:rPr>
        <w:t xml:space="preserve">Santiago, J. (2008). Confucian Ethics in the Analects as Virtue Ethics. </w:t>
      </w:r>
      <w:r w:rsidRPr="00AA078D">
        <w:rPr>
          <w:rFonts w:ascii="Times New Roman" w:hAnsi="Times New Roman" w:cs="Times New Roman"/>
          <w:i/>
          <w:iCs/>
          <w:sz w:val="24"/>
          <w:szCs w:val="24"/>
        </w:rPr>
        <w:t xml:space="preserve">Philosophical Ideas and Artistic Pursuits in the Traditions of Asia and the West: An NEH Faculty Humanities </w:t>
      </w:r>
      <w:r w:rsidR="00DA075E" w:rsidRPr="00AA078D">
        <w:rPr>
          <w:rFonts w:ascii="Times New Roman" w:hAnsi="Times New Roman" w:cs="Times New Roman"/>
          <w:i/>
          <w:iCs/>
          <w:sz w:val="24"/>
          <w:szCs w:val="24"/>
        </w:rPr>
        <w:t xml:space="preserve">Workshop. </w:t>
      </w:r>
      <w:r w:rsidRPr="00AA078D">
        <w:rPr>
          <w:rFonts w:ascii="Times New Roman" w:hAnsi="Times New Roman" w:cs="Times New Roman"/>
          <w:sz w:val="24"/>
          <w:szCs w:val="24"/>
        </w:rPr>
        <w:t xml:space="preserve">Paper 8, Pp- 1-13. Retrieved on 3 February 2021 from </w:t>
      </w:r>
      <w:hyperlink r:id="rId7" w:history="1">
        <w:r w:rsidR="00802069" w:rsidRPr="00AA078D">
          <w:rPr>
            <w:rStyle w:val="Hyperlink"/>
            <w:rFonts w:ascii="Times New Roman" w:hAnsi="Times New Roman" w:cs="Times New Roman"/>
            <w:color w:val="auto"/>
            <w:sz w:val="24"/>
            <w:szCs w:val="24"/>
            <w:u w:val="none"/>
          </w:rPr>
          <w:t>http://dc.cod.edu/nehscholarship/8</w:t>
        </w:r>
      </w:hyperlink>
    </w:p>
    <w:p w:rsidR="00802069" w:rsidRPr="00AA078D" w:rsidRDefault="00802069" w:rsidP="00AA078D">
      <w:pPr>
        <w:autoSpaceDE w:val="0"/>
        <w:autoSpaceDN w:val="0"/>
        <w:adjustRightInd w:val="0"/>
        <w:spacing w:after="0" w:line="480" w:lineRule="auto"/>
        <w:ind w:left="1440" w:hanging="1440"/>
        <w:rPr>
          <w:rFonts w:ascii="Times New Roman" w:hAnsi="Times New Roman" w:cs="Times New Roman"/>
          <w:sz w:val="24"/>
          <w:szCs w:val="24"/>
        </w:rPr>
      </w:pPr>
      <w:r w:rsidRPr="00AA078D">
        <w:rPr>
          <w:rFonts w:ascii="Times New Roman" w:hAnsi="Times New Roman" w:cs="Times New Roman"/>
          <w:sz w:val="24"/>
          <w:szCs w:val="24"/>
        </w:rPr>
        <w:t xml:space="preserve">Slingerland, E. (2001). Virtue Ethics, </w:t>
      </w:r>
      <w:r w:rsidR="00DA075E" w:rsidRPr="00AA078D">
        <w:rPr>
          <w:rFonts w:ascii="Times New Roman" w:hAnsi="Times New Roman" w:cs="Times New Roman"/>
          <w:sz w:val="24"/>
          <w:szCs w:val="24"/>
        </w:rPr>
        <w:t>the</w:t>
      </w:r>
      <w:r w:rsidRPr="00AA078D">
        <w:rPr>
          <w:rFonts w:ascii="Times New Roman" w:hAnsi="Times New Roman" w:cs="Times New Roman"/>
          <w:sz w:val="24"/>
          <w:szCs w:val="24"/>
        </w:rPr>
        <w:t xml:space="preserve"> Analects, and the Problem of Commensurability. </w:t>
      </w:r>
      <w:r w:rsidRPr="00AA078D">
        <w:rPr>
          <w:rFonts w:ascii="Times New Roman" w:hAnsi="Times New Roman" w:cs="Times New Roman"/>
          <w:i/>
          <w:sz w:val="24"/>
          <w:szCs w:val="24"/>
        </w:rPr>
        <w:t>Journal of Religious Ethics</w:t>
      </w:r>
      <w:r w:rsidRPr="00AA078D">
        <w:rPr>
          <w:rFonts w:ascii="Times New Roman" w:hAnsi="Times New Roman" w:cs="Times New Roman"/>
          <w:sz w:val="24"/>
          <w:szCs w:val="24"/>
        </w:rPr>
        <w:t>, 96-124</w:t>
      </w:r>
    </w:p>
    <w:p w:rsidR="009D557C" w:rsidRPr="00AA078D" w:rsidRDefault="009D557C" w:rsidP="00AA078D">
      <w:pPr>
        <w:autoSpaceDE w:val="0"/>
        <w:autoSpaceDN w:val="0"/>
        <w:adjustRightInd w:val="0"/>
        <w:spacing w:after="0" w:line="480" w:lineRule="auto"/>
        <w:ind w:left="1440" w:hanging="1440"/>
        <w:rPr>
          <w:rFonts w:ascii="Times New Roman" w:hAnsi="Times New Roman" w:cs="Times New Roman"/>
          <w:sz w:val="24"/>
          <w:szCs w:val="24"/>
        </w:rPr>
      </w:pPr>
      <w:r w:rsidRPr="00AA078D">
        <w:rPr>
          <w:rFonts w:ascii="Times New Roman" w:hAnsi="Times New Roman" w:cs="Times New Roman"/>
          <w:sz w:val="24"/>
          <w:szCs w:val="24"/>
        </w:rPr>
        <w:t xml:space="preserve">Wang, Z. (2019). Confucius’ Life Experience, Idea of Happiness, and Moral Autonomy: A Study on Qiong Da Yi Shi </w:t>
      </w:r>
      <w:r w:rsidRPr="00AA078D">
        <w:rPr>
          <w:rFonts w:ascii="Times New Roman" w:eastAsia="MS Gothic" w:hAnsi="Times New Roman" w:cs="Times New Roman"/>
          <w:sz w:val="24"/>
          <w:szCs w:val="24"/>
        </w:rPr>
        <w:t>《窮達以時》</w:t>
      </w:r>
      <w:r w:rsidRPr="00AA078D">
        <w:rPr>
          <w:rFonts w:ascii="Times New Roman" w:hAnsi="Times New Roman" w:cs="Times New Roman"/>
          <w:sz w:val="24"/>
          <w:szCs w:val="24"/>
        </w:rPr>
        <w:t xml:space="preserve"> and other Literatures. </w:t>
      </w:r>
      <w:r w:rsidRPr="00AA078D">
        <w:rPr>
          <w:rFonts w:ascii="Times New Roman" w:hAnsi="Times New Roman" w:cs="Times New Roman"/>
          <w:i/>
          <w:sz w:val="24"/>
          <w:szCs w:val="24"/>
        </w:rPr>
        <w:t xml:space="preserve">Journal of Chinese </w:t>
      </w:r>
      <w:r w:rsidR="00DA075E" w:rsidRPr="00AA078D">
        <w:rPr>
          <w:rFonts w:ascii="Times New Roman" w:hAnsi="Times New Roman" w:cs="Times New Roman"/>
          <w:i/>
          <w:sz w:val="24"/>
          <w:szCs w:val="24"/>
        </w:rPr>
        <w:t>Philosophy</w:t>
      </w:r>
      <w:r w:rsidRPr="00AA078D">
        <w:rPr>
          <w:rFonts w:ascii="Times New Roman" w:hAnsi="Times New Roman" w:cs="Times New Roman"/>
          <w:i/>
          <w:sz w:val="24"/>
          <w:szCs w:val="24"/>
        </w:rPr>
        <w:t>, 47</w:t>
      </w:r>
      <w:r w:rsidRPr="00AA078D">
        <w:rPr>
          <w:rFonts w:ascii="Times New Roman" w:hAnsi="Times New Roman" w:cs="Times New Roman"/>
          <w:sz w:val="24"/>
          <w:szCs w:val="24"/>
        </w:rPr>
        <w:t>(1), 66-83 D</w:t>
      </w:r>
      <w:hyperlink r:id="rId8" w:history="1">
        <w:r w:rsidRPr="00AA078D">
          <w:rPr>
            <w:rStyle w:val="Hyperlink"/>
            <w:rFonts w:ascii="Times New Roman" w:hAnsi="Times New Roman" w:cs="Times New Roman"/>
            <w:color w:val="auto"/>
            <w:sz w:val="24"/>
            <w:szCs w:val="24"/>
            <w:u w:val="none"/>
          </w:rPr>
          <w:t>oi: 10.1111/1540-6253.12317</w:t>
        </w:r>
      </w:hyperlink>
    </w:p>
    <w:p w:rsidR="00B12989" w:rsidRPr="00AA078D" w:rsidRDefault="003F7419" w:rsidP="00AA078D">
      <w:pPr>
        <w:autoSpaceDE w:val="0"/>
        <w:autoSpaceDN w:val="0"/>
        <w:adjustRightInd w:val="0"/>
        <w:spacing w:after="0" w:line="480" w:lineRule="auto"/>
        <w:ind w:left="1440" w:hanging="1440"/>
        <w:rPr>
          <w:rFonts w:ascii="Times New Roman" w:hAnsi="Times New Roman" w:cs="Times New Roman"/>
          <w:sz w:val="24"/>
          <w:szCs w:val="24"/>
        </w:rPr>
      </w:pPr>
      <w:r w:rsidRPr="00AA078D">
        <w:rPr>
          <w:rFonts w:ascii="Times New Roman" w:hAnsi="Times New Roman" w:cs="Times New Roman"/>
          <w:sz w:val="24"/>
          <w:szCs w:val="24"/>
        </w:rPr>
        <w:t xml:space="preserve">Xie, K. (2016). Character Education: From the Perspective of Confucian Ethics. </w:t>
      </w:r>
      <w:r w:rsidRPr="00AA078D">
        <w:rPr>
          <w:rFonts w:ascii="Times New Roman" w:hAnsi="Times New Roman" w:cs="Times New Roman"/>
          <w:i/>
          <w:sz w:val="24"/>
          <w:szCs w:val="24"/>
        </w:rPr>
        <w:t>Education Journal, 5</w:t>
      </w:r>
      <w:r w:rsidRPr="00AA078D">
        <w:rPr>
          <w:rFonts w:ascii="Times New Roman" w:hAnsi="Times New Roman" w:cs="Times New Roman"/>
          <w:sz w:val="24"/>
          <w:szCs w:val="24"/>
        </w:rPr>
        <w:t xml:space="preserve"> (1), 1-6 Doi: 10.11648/j.edu.20160501.11</w:t>
      </w:r>
    </w:p>
    <w:p w:rsidR="003F7419" w:rsidRPr="00AA078D" w:rsidRDefault="003F7419" w:rsidP="00AA078D">
      <w:pPr>
        <w:autoSpaceDE w:val="0"/>
        <w:autoSpaceDN w:val="0"/>
        <w:adjustRightInd w:val="0"/>
        <w:spacing w:after="0" w:line="480" w:lineRule="auto"/>
        <w:rPr>
          <w:rFonts w:ascii="Times New Roman" w:hAnsi="Times New Roman" w:cs="Times New Roman"/>
          <w:sz w:val="24"/>
          <w:szCs w:val="24"/>
        </w:rPr>
      </w:pPr>
    </w:p>
    <w:sectPr w:rsidR="003F7419" w:rsidRPr="00AA078D" w:rsidSect="00AA078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796" w:rsidRDefault="00793796" w:rsidP="00AA078D">
      <w:pPr>
        <w:spacing w:after="0" w:line="240" w:lineRule="auto"/>
      </w:pPr>
      <w:r>
        <w:separator/>
      </w:r>
    </w:p>
  </w:endnote>
  <w:endnote w:type="continuationSeparator" w:id="0">
    <w:p w:rsidR="00793796" w:rsidRDefault="00793796" w:rsidP="00AA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796" w:rsidRDefault="00793796" w:rsidP="00AA078D">
      <w:pPr>
        <w:spacing w:after="0" w:line="240" w:lineRule="auto"/>
      </w:pPr>
      <w:r>
        <w:separator/>
      </w:r>
    </w:p>
  </w:footnote>
  <w:footnote w:type="continuationSeparator" w:id="0">
    <w:p w:rsidR="00793796" w:rsidRDefault="00793796" w:rsidP="00AA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27740446"/>
      <w:docPartObj>
        <w:docPartGallery w:val="Page Numbers (Top of Page)"/>
        <w:docPartUnique/>
      </w:docPartObj>
    </w:sdtPr>
    <w:sdtEndPr>
      <w:rPr>
        <w:noProof/>
      </w:rPr>
    </w:sdtEndPr>
    <w:sdtContent>
      <w:p w:rsidR="00AA078D" w:rsidRPr="00AA078D" w:rsidRDefault="00AA078D" w:rsidP="00AA078D">
        <w:pPr>
          <w:pStyle w:val="Header"/>
          <w:rPr>
            <w:rFonts w:ascii="Times New Roman" w:hAnsi="Times New Roman" w:cs="Times New Roman"/>
            <w:sz w:val="24"/>
            <w:szCs w:val="24"/>
          </w:rPr>
        </w:pPr>
        <w:r w:rsidRPr="00AA078D">
          <w:rPr>
            <w:rFonts w:ascii="Times New Roman" w:hAnsi="Times New Roman" w:cs="Times New Roman"/>
            <w:sz w:val="24"/>
            <w:szCs w:val="24"/>
          </w:rPr>
          <w:t>VIRTUE IN CONFUCIAN ANALECTS</w:t>
        </w:r>
        <w:r w:rsidRPr="00AA078D">
          <w:rPr>
            <w:rFonts w:ascii="Times New Roman" w:hAnsi="Times New Roman" w:cs="Times New Roman"/>
            <w:sz w:val="24"/>
            <w:szCs w:val="24"/>
          </w:rPr>
          <w:t xml:space="preserve"> </w:t>
        </w:r>
        <w:r w:rsidRPr="00AA078D">
          <w:rPr>
            <w:rFonts w:ascii="Times New Roman" w:hAnsi="Times New Roman" w:cs="Times New Roman"/>
            <w:sz w:val="24"/>
            <w:szCs w:val="24"/>
          </w:rPr>
          <w:tab/>
        </w:r>
        <w:r w:rsidRPr="00AA078D">
          <w:rPr>
            <w:rFonts w:ascii="Times New Roman" w:hAnsi="Times New Roman" w:cs="Times New Roman"/>
            <w:sz w:val="24"/>
            <w:szCs w:val="24"/>
          </w:rPr>
          <w:tab/>
        </w:r>
        <w:r w:rsidRPr="00AA078D">
          <w:rPr>
            <w:rFonts w:ascii="Times New Roman" w:hAnsi="Times New Roman" w:cs="Times New Roman"/>
            <w:sz w:val="24"/>
            <w:szCs w:val="24"/>
          </w:rPr>
          <w:fldChar w:fldCharType="begin"/>
        </w:r>
        <w:r w:rsidRPr="00AA078D">
          <w:rPr>
            <w:rFonts w:ascii="Times New Roman" w:hAnsi="Times New Roman" w:cs="Times New Roman"/>
            <w:sz w:val="24"/>
            <w:szCs w:val="24"/>
          </w:rPr>
          <w:instrText xml:space="preserve"> PAGE   \* MERGEFORMAT </w:instrText>
        </w:r>
        <w:r w:rsidRPr="00AA078D">
          <w:rPr>
            <w:rFonts w:ascii="Times New Roman" w:hAnsi="Times New Roman" w:cs="Times New Roman"/>
            <w:sz w:val="24"/>
            <w:szCs w:val="24"/>
          </w:rPr>
          <w:fldChar w:fldCharType="separate"/>
        </w:r>
        <w:r>
          <w:rPr>
            <w:rFonts w:ascii="Times New Roman" w:hAnsi="Times New Roman" w:cs="Times New Roman"/>
            <w:noProof/>
            <w:sz w:val="24"/>
            <w:szCs w:val="24"/>
          </w:rPr>
          <w:t>9</w:t>
        </w:r>
        <w:r w:rsidRPr="00AA078D">
          <w:rPr>
            <w:rFonts w:ascii="Times New Roman" w:hAnsi="Times New Roman" w:cs="Times New Roman"/>
            <w:noProof/>
            <w:sz w:val="24"/>
            <w:szCs w:val="24"/>
          </w:rPr>
          <w:fldChar w:fldCharType="end"/>
        </w:r>
      </w:p>
    </w:sdtContent>
  </w:sdt>
  <w:p w:rsidR="00AA078D" w:rsidRDefault="00AA0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8D" w:rsidRDefault="00AA078D">
    <w:pPr>
      <w:pStyle w:val="Header"/>
    </w:pPr>
    <w:r>
      <w:rPr>
        <w:rFonts w:ascii="Times New Roman" w:hAnsi="Times New Roman" w:cs="Times New Roman"/>
        <w:sz w:val="24"/>
        <w:szCs w:val="24"/>
      </w:rPr>
      <w:t xml:space="preserve">Running Head: VIRTUE IN </w:t>
    </w:r>
    <w:r w:rsidRPr="00AA078D">
      <w:rPr>
        <w:rFonts w:ascii="Times New Roman" w:hAnsi="Times New Roman" w:cs="Times New Roman"/>
        <w:sz w:val="24"/>
        <w:szCs w:val="24"/>
      </w:rPr>
      <w:t>CONFUCIAN ANALECTS</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5C"/>
    <w:rsid w:val="00086AFB"/>
    <w:rsid w:val="000B0BFE"/>
    <w:rsid w:val="00111E22"/>
    <w:rsid w:val="00200C61"/>
    <w:rsid w:val="002171D5"/>
    <w:rsid w:val="00292604"/>
    <w:rsid w:val="002A4DB3"/>
    <w:rsid w:val="002F0272"/>
    <w:rsid w:val="003875C5"/>
    <w:rsid w:val="003F7419"/>
    <w:rsid w:val="004923F9"/>
    <w:rsid w:val="004A3B79"/>
    <w:rsid w:val="004C4D5F"/>
    <w:rsid w:val="004C64A0"/>
    <w:rsid w:val="005B076E"/>
    <w:rsid w:val="00705302"/>
    <w:rsid w:val="00735A8E"/>
    <w:rsid w:val="00793796"/>
    <w:rsid w:val="00802069"/>
    <w:rsid w:val="008730A1"/>
    <w:rsid w:val="00992254"/>
    <w:rsid w:val="009D557C"/>
    <w:rsid w:val="00AA078D"/>
    <w:rsid w:val="00AB575C"/>
    <w:rsid w:val="00B12989"/>
    <w:rsid w:val="00B917D8"/>
    <w:rsid w:val="00C9363A"/>
    <w:rsid w:val="00C97365"/>
    <w:rsid w:val="00CE67DF"/>
    <w:rsid w:val="00D96CC9"/>
    <w:rsid w:val="00DA075E"/>
    <w:rsid w:val="00E3405C"/>
    <w:rsid w:val="00EB7038"/>
    <w:rsid w:val="00F9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2682B-D121-4311-870B-573AABD1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57C"/>
    <w:rPr>
      <w:color w:val="0000FF"/>
      <w:u w:val="single"/>
    </w:rPr>
  </w:style>
  <w:style w:type="paragraph" w:styleId="Header">
    <w:name w:val="header"/>
    <w:basedOn w:val="Normal"/>
    <w:link w:val="HeaderChar"/>
    <w:uiPriority w:val="99"/>
    <w:unhideWhenUsed/>
    <w:rsid w:val="00AA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78D"/>
  </w:style>
  <w:style w:type="paragraph" w:styleId="Footer">
    <w:name w:val="footer"/>
    <w:basedOn w:val="Normal"/>
    <w:link w:val="FooterChar"/>
    <w:uiPriority w:val="99"/>
    <w:unhideWhenUsed/>
    <w:rsid w:val="00AA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540-6253.12317" TargetMode="External"/><Relationship Id="rId3" Type="http://schemas.openxmlformats.org/officeDocument/2006/relationships/webSettings" Target="webSettings.xml"/><Relationship Id="rId7" Type="http://schemas.openxmlformats.org/officeDocument/2006/relationships/hyperlink" Target="http://dc.cod.edu/nehscholarship/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referencework/9780123750389/encyclopedia-of-creativit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2021-02-03T09:08:00Z</dcterms:created>
  <dcterms:modified xsi:type="dcterms:W3CDTF">2021-02-03T09:08:00Z</dcterms:modified>
</cp:coreProperties>
</file>